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1697" w:rsidRDefault="008B1697">
      <w:pPr>
        <w:rPr>
          <w:rFonts w:hint="eastAsia"/>
        </w:rPr>
      </w:pPr>
    </w:p>
    <w:p w:rsidR="008B1697" w:rsidRDefault="008B1697">
      <w:pPr>
        <w:rPr>
          <w:rFonts w:hint="eastAsia"/>
        </w:rPr>
      </w:pPr>
    </w:p>
    <w:p w:rsidR="008B1697" w:rsidRDefault="008B1697">
      <w:pPr>
        <w:rPr>
          <w:rFonts w:hint="eastAsia"/>
        </w:rPr>
      </w:pPr>
    </w:p>
    <w:p w:rsidR="008B1697" w:rsidRDefault="008B1697">
      <w:pPr>
        <w:rPr>
          <w:rFonts w:hint="eastAsia"/>
        </w:rPr>
      </w:pPr>
    </w:p>
    <w:p w:rsidR="008B1697" w:rsidRDefault="008B1697">
      <w:pPr>
        <w:rPr>
          <w:rFonts w:hint="eastAsia"/>
        </w:rPr>
      </w:pPr>
    </w:p>
    <w:p w:rsidR="008B1697" w:rsidRDefault="008B1697">
      <w:pPr>
        <w:rPr>
          <w:rFonts w:hint="eastAsia"/>
        </w:rPr>
      </w:pPr>
    </w:p>
    <w:p w:rsidR="008B1697" w:rsidRDefault="008B1697">
      <w:pPr>
        <w:rPr>
          <w:rFonts w:hint="eastAsia"/>
        </w:rPr>
      </w:pPr>
    </w:p>
    <w:p w:rsidR="008B1697" w:rsidRDefault="008B1697">
      <w:pPr>
        <w:rPr>
          <w:rFonts w:hint="eastAsia"/>
        </w:rPr>
      </w:pPr>
    </w:p>
    <w:p w:rsidR="008B1697" w:rsidRDefault="008B1697">
      <w:pPr>
        <w:rPr>
          <w:rFonts w:hint="eastAsia"/>
        </w:rPr>
      </w:pPr>
    </w:p>
    <w:p w:rsidR="008B1697" w:rsidRDefault="008B1697">
      <w:pPr>
        <w:rPr>
          <w:rFonts w:hint="eastAsia"/>
        </w:rPr>
      </w:pPr>
    </w:p>
    <w:p w:rsidR="008B1697" w:rsidRDefault="008B1697">
      <w:pPr>
        <w:rPr>
          <w:rFonts w:hint="eastAsia"/>
        </w:rPr>
      </w:pPr>
    </w:p>
    <w:p w:rsidR="008B1697" w:rsidRDefault="008B1697">
      <w:pPr>
        <w:rPr>
          <w:rFonts w:hint="eastAsia"/>
        </w:rPr>
      </w:pPr>
    </w:p>
    <w:p w:rsidR="008B1697" w:rsidRDefault="008B1697">
      <w:pPr>
        <w:rPr>
          <w:rFonts w:hint="eastAsia"/>
        </w:rPr>
      </w:pPr>
    </w:p>
    <w:p w:rsidR="008B1697" w:rsidRDefault="008B1697">
      <w:pPr>
        <w:rPr>
          <w:rFonts w:hint="eastAsia"/>
        </w:rPr>
      </w:pPr>
    </w:p>
    <w:p w:rsidR="008B1697" w:rsidRDefault="006169E4">
      <w:pPr>
        <w:spacing w:after="0" w:line="240" w:lineRule="auto"/>
        <w:ind w:firstLine="709"/>
        <w:jc w:val="both"/>
        <w:rPr>
          <w:rFonts w:hint="eastAsia"/>
        </w:rPr>
      </w:pPr>
      <w:r>
        <w:rPr>
          <w:sz w:val="28"/>
          <w:szCs w:val="28"/>
        </w:rPr>
        <w:t>В соответствии со статьей 85 Конституции Республики Мордовия, статьей 36 Закона Республики Мордовия от 21 февраля 2002 г. № 10-З «О правовых актах Республики Мордовия», статьей 12 Закона Республики Мордовия от 12 ноября 2001 г. № 42-З «О Правительстве Республики Мордовия»:</w:t>
      </w:r>
    </w:p>
    <w:p w:rsidR="008B1697" w:rsidRDefault="006169E4">
      <w:pPr>
        <w:spacing w:after="0" w:line="240" w:lineRule="auto"/>
        <w:ind w:firstLine="709"/>
        <w:jc w:val="both"/>
        <w:rPr>
          <w:rFonts w:hint="eastAsia"/>
        </w:rPr>
      </w:pPr>
      <w:r>
        <w:rPr>
          <w:sz w:val="28"/>
          <w:szCs w:val="28"/>
        </w:rPr>
        <w:t xml:space="preserve">1. Внести в порядке законодательной инициативы </w:t>
      </w:r>
      <w:proofErr w:type="gramStart"/>
      <w:r>
        <w:rPr>
          <w:sz w:val="28"/>
          <w:szCs w:val="28"/>
        </w:rPr>
        <w:t>в  Государственное</w:t>
      </w:r>
      <w:proofErr w:type="gramEnd"/>
      <w:r>
        <w:rPr>
          <w:sz w:val="28"/>
          <w:szCs w:val="28"/>
        </w:rPr>
        <w:t xml:space="preserve"> Собрание Республики Мордовия проект закона Республики Мордовия «</w:t>
      </w:r>
      <w:bookmarkStart w:id="0" w:name="__DdeLink__826_25545433302"/>
      <w:r>
        <w:rPr>
          <w:sz w:val="28"/>
          <w:szCs w:val="28"/>
        </w:rPr>
        <w:t xml:space="preserve">О </w:t>
      </w:r>
      <w:bookmarkEnd w:id="0"/>
      <w:r>
        <w:rPr>
          <w:sz w:val="28"/>
          <w:szCs w:val="28"/>
        </w:rPr>
        <w:t>внесении изменения в статью 7 Закона Республики Мордовия «О государственном регулировании розничного оборота алкогольной продукции на территории Республики Мордовия».</w:t>
      </w:r>
    </w:p>
    <w:p w:rsidR="008B1697" w:rsidRDefault="006169E4">
      <w:pPr>
        <w:spacing w:after="0" w:line="240" w:lineRule="auto"/>
        <w:ind w:firstLine="709"/>
        <w:jc w:val="both"/>
        <w:rPr>
          <w:rFonts w:hint="eastAsia"/>
        </w:rPr>
      </w:pPr>
      <w:r>
        <w:rPr>
          <w:sz w:val="28"/>
          <w:szCs w:val="28"/>
        </w:rPr>
        <w:t xml:space="preserve">2. Назначить представителем Правительства Республики Мордовия при рассмотрении вышеуказанного законопроекта в Государственном Собрании Республики Мордовия Первого заместителя Председателя Правительства – Министра экономики, торговли и предпринимательства Республики Мордовия В.Н. </w:t>
      </w:r>
      <w:proofErr w:type="spellStart"/>
      <w:r>
        <w:rPr>
          <w:sz w:val="28"/>
          <w:szCs w:val="28"/>
        </w:rPr>
        <w:t>Мазова</w:t>
      </w:r>
      <w:proofErr w:type="spellEnd"/>
      <w:r>
        <w:rPr>
          <w:sz w:val="28"/>
          <w:szCs w:val="28"/>
        </w:rPr>
        <w:t>.</w:t>
      </w:r>
    </w:p>
    <w:p w:rsidR="008B1697" w:rsidRDefault="008B1697">
      <w:pPr>
        <w:ind w:firstLine="540"/>
        <w:jc w:val="both"/>
        <w:rPr>
          <w:rFonts w:hint="eastAsia"/>
          <w:sz w:val="28"/>
          <w:szCs w:val="28"/>
        </w:rPr>
      </w:pPr>
    </w:p>
    <w:p w:rsidR="008B1697" w:rsidRDefault="008B1697">
      <w:pPr>
        <w:ind w:firstLine="540"/>
        <w:jc w:val="both"/>
        <w:rPr>
          <w:rFonts w:hint="eastAsia"/>
          <w:sz w:val="28"/>
          <w:szCs w:val="28"/>
        </w:rPr>
      </w:pPr>
    </w:p>
    <w:p w:rsidR="008B1697" w:rsidRDefault="006169E4">
      <w:pPr>
        <w:spacing w:after="0" w:line="240" w:lineRule="auto"/>
        <w:jc w:val="both"/>
        <w:rPr>
          <w:rFonts w:hint="eastAsia"/>
        </w:rPr>
      </w:pPr>
      <w:r>
        <w:rPr>
          <w:b/>
          <w:sz w:val="28"/>
          <w:szCs w:val="28"/>
        </w:rPr>
        <w:t>Председатель Правительства</w:t>
      </w:r>
    </w:p>
    <w:p w:rsidR="008B1697" w:rsidRDefault="006169E4">
      <w:pPr>
        <w:widowControl w:val="0"/>
        <w:spacing w:after="0" w:line="240" w:lineRule="auto"/>
        <w:jc w:val="both"/>
        <w:rPr>
          <w:rFonts w:hint="eastAsia"/>
        </w:rPr>
      </w:pPr>
      <w:r>
        <w:rPr>
          <w:b/>
          <w:bCs/>
          <w:color w:val="000000"/>
          <w:sz w:val="28"/>
          <w:szCs w:val="28"/>
        </w:rPr>
        <w:t>Республики Мордовия                                                                         В. Сушков</w:t>
      </w:r>
    </w:p>
    <w:p w:rsidR="008B1697" w:rsidRDefault="008B1697">
      <w:pPr>
        <w:spacing w:after="0" w:line="240" w:lineRule="auto"/>
        <w:rPr>
          <w:rFonts w:hint="eastAsia"/>
        </w:rPr>
      </w:pPr>
    </w:p>
    <w:p w:rsidR="008B1697" w:rsidRDefault="008B1697">
      <w:pPr>
        <w:rPr>
          <w:rFonts w:hint="eastAsia"/>
        </w:rPr>
      </w:pPr>
    </w:p>
    <w:p w:rsidR="008B1697" w:rsidRDefault="008B1697">
      <w:pPr>
        <w:rPr>
          <w:rFonts w:hint="eastAsia"/>
        </w:rPr>
      </w:pPr>
    </w:p>
    <w:p w:rsidR="008B1697" w:rsidRDefault="008B1697">
      <w:pPr>
        <w:rPr>
          <w:rFonts w:hint="eastAsia"/>
        </w:rPr>
      </w:pPr>
    </w:p>
    <w:p w:rsidR="008B1697" w:rsidRDefault="008B1697">
      <w:pPr>
        <w:rPr>
          <w:rFonts w:hint="eastAsia"/>
        </w:rPr>
      </w:pPr>
    </w:p>
    <w:p w:rsidR="00DD5FB8" w:rsidRDefault="00DD5FB8">
      <w:pPr>
        <w:rPr>
          <w:rFonts w:hint="eastAsia"/>
        </w:rPr>
      </w:pPr>
    </w:p>
    <w:tbl>
      <w:tblPr>
        <w:tblW w:w="9571" w:type="dxa"/>
        <w:tblInd w:w="-594" w:type="dxa"/>
        <w:tblCellMar>
          <w:left w:w="198" w:type="dxa"/>
        </w:tblCellMar>
        <w:tblLook w:val="0000" w:firstRow="0" w:lastRow="0" w:firstColumn="0" w:lastColumn="0" w:noHBand="0" w:noVBand="0"/>
      </w:tblPr>
      <w:tblGrid>
        <w:gridCol w:w="4785"/>
        <w:gridCol w:w="4786"/>
      </w:tblGrid>
      <w:tr w:rsidR="008B1697">
        <w:tc>
          <w:tcPr>
            <w:tcW w:w="4785" w:type="dxa"/>
            <w:shd w:val="clear" w:color="auto" w:fill="FFFFFF"/>
          </w:tcPr>
          <w:p w:rsidR="008B1697" w:rsidRDefault="008B1697">
            <w:pPr>
              <w:jc w:val="center"/>
              <w:rPr>
                <w:rFonts w:hint="eastAsia"/>
                <w:bCs/>
                <w:color w:val="000000"/>
              </w:rPr>
            </w:pPr>
          </w:p>
        </w:tc>
        <w:tc>
          <w:tcPr>
            <w:tcW w:w="4786" w:type="dxa"/>
            <w:shd w:val="clear" w:color="auto" w:fill="FFFFFF"/>
          </w:tcPr>
          <w:p w:rsidR="008B1697" w:rsidRDefault="008B1697" w:rsidP="00DD5FB8">
            <w:pPr>
              <w:spacing w:after="0" w:line="240" w:lineRule="auto"/>
              <w:rPr>
                <w:rFonts w:hint="eastAsia"/>
              </w:rPr>
            </w:pPr>
          </w:p>
        </w:tc>
      </w:tr>
    </w:tbl>
    <w:p w:rsidR="008B1697" w:rsidRDefault="006169E4">
      <w:pPr>
        <w:jc w:val="center"/>
        <w:rPr>
          <w:rFonts w:hint="eastAsia"/>
        </w:rPr>
      </w:pPr>
      <w:r>
        <w:rPr>
          <w:noProof/>
        </w:rPr>
        <w:drawing>
          <wp:inline distT="0" distB="0" distL="0" distR="0">
            <wp:extent cx="1343025" cy="1247775"/>
            <wp:effectExtent l="0" t="0" r="0" b="0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1697" w:rsidRDefault="006169E4">
      <w:pPr>
        <w:jc w:val="center"/>
        <w:rPr>
          <w:rFonts w:hint="eastAsia"/>
        </w:rPr>
      </w:pPr>
      <w:r>
        <w:rPr>
          <w:bCs/>
          <w:color w:val="000000"/>
          <w:sz w:val="72"/>
          <w:szCs w:val="28"/>
        </w:rPr>
        <w:t>З А К О Н</w:t>
      </w:r>
    </w:p>
    <w:p w:rsidR="008B1697" w:rsidRDefault="006169E4">
      <w:pPr>
        <w:jc w:val="center"/>
        <w:rPr>
          <w:rFonts w:hint="eastAsia"/>
        </w:rPr>
      </w:pPr>
      <w:proofErr w:type="gramStart"/>
      <w:r>
        <w:rPr>
          <w:bCs/>
          <w:color w:val="000000"/>
          <w:sz w:val="40"/>
          <w:szCs w:val="28"/>
        </w:rPr>
        <w:t>РЕСПУБЛИКИ  МОРДОВИЯ</w:t>
      </w:r>
      <w:proofErr w:type="gramEnd"/>
    </w:p>
    <w:p w:rsidR="008B1697" w:rsidRDefault="006169E4">
      <w:pPr>
        <w:jc w:val="both"/>
        <w:rPr>
          <w:rFonts w:hint="eastAsia"/>
        </w:rPr>
      </w:pPr>
      <w:r>
        <w:rPr>
          <w:bCs/>
          <w:color w:val="000000"/>
          <w:sz w:val="28"/>
          <w:szCs w:val="28"/>
        </w:rPr>
        <w:t xml:space="preserve">Мордовия </w:t>
      </w:r>
      <w:proofErr w:type="spellStart"/>
      <w:r>
        <w:rPr>
          <w:bCs/>
          <w:color w:val="000000"/>
          <w:sz w:val="28"/>
          <w:szCs w:val="28"/>
        </w:rPr>
        <w:t>Республикань</w:t>
      </w:r>
      <w:proofErr w:type="spellEnd"/>
      <w:r>
        <w:rPr>
          <w:bCs/>
          <w:color w:val="000000"/>
          <w:sz w:val="28"/>
          <w:szCs w:val="28"/>
        </w:rPr>
        <w:t xml:space="preserve">   </w:t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  <w:t xml:space="preserve">                   Мордовия </w:t>
      </w:r>
      <w:proofErr w:type="spellStart"/>
      <w:r>
        <w:rPr>
          <w:bCs/>
          <w:color w:val="000000"/>
          <w:sz w:val="28"/>
          <w:szCs w:val="28"/>
        </w:rPr>
        <w:t>Республикань</w:t>
      </w:r>
      <w:proofErr w:type="spellEnd"/>
    </w:p>
    <w:p w:rsidR="008B1697" w:rsidRDefault="006169E4">
      <w:pPr>
        <w:jc w:val="both"/>
        <w:rPr>
          <w:rFonts w:hint="eastAsia"/>
        </w:rPr>
      </w:pPr>
      <w:proofErr w:type="spellStart"/>
      <w:r>
        <w:rPr>
          <w:bCs/>
          <w:color w:val="000000"/>
          <w:sz w:val="28"/>
          <w:szCs w:val="28"/>
        </w:rPr>
        <w:t>Законось</w:t>
      </w:r>
      <w:proofErr w:type="spellEnd"/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  <w:t xml:space="preserve">                                     </w:t>
      </w:r>
      <w:proofErr w:type="spellStart"/>
      <w:r>
        <w:rPr>
          <w:bCs/>
          <w:color w:val="000000"/>
          <w:sz w:val="28"/>
          <w:szCs w:val="28"/>
        </w:rPr>
        <w:t>Законць</w:t>
      </w:r>
      <w:proofErr w:type="spellEnd"/>
    </w:p>
    <w:p w:rsidR="008B1697" w:rsidRDefault="006169E4">
      <w:pPr>
        <w:spacing w:after="0"/>
        <w:jc w:val="center"/>
        <w:rPr>
          <w:rFonts w:hint="eastAsia"/>
        </w:rPr>
      </w:pPr>
      <w:bookmarkStart w:id="1" w:name="__DdeLink__826_2554543330"/>
      <w:bookmarkStart w:id="2" w:name="__DdeLink__2855_3612822274"/>
      <w:r>
        <w:rPr>
          <w:b/>
          <w:bCs/>
          <w:sz w:val="26"/>
          <w:szCs w:val="26"/>
        </w:rPr>
        <w:t xml:space="preserve">О </w:t>
      </w:r>
      <w:bookmarkEnd w:id="1"/>
      <w:r>
        <w:rPr>
          <w:b/>
          <w:bCs/>
          <w:sz w:val="26"/>
          <w:szCs w:val="26"/>
        </w:rPr>
        <w:t>ВНЕСЕНИИ ИЗМЕНЕНИЯ В СТАТЬЮ 7 ЗАКОНА РЕСПУБЛИКИ МОРДОВИЯ «О ГОСУДАРСТВЕННОМ РЕГУЛИРОВАНИИ РОЗНИЧНОГО ОБОРОТА АЛКОГОЛЬНОЙ ПРОДУКЦИИ НА ТЕРРИТОРИИ РЕСПУБЛИКИ МОРДОВИЯ»</w:t>
      </w:r>
      <w:bookmarkEnd w:id="2"/>
    </w:p>
    <w:p w:rsidR="008B1697" w:rsidRDefault="008B1697">
      <w:pPr>
        <w:spacing w:after="0"/>
        <w:jc w:val="center"/>
        <w:rPr>
          <w:rFonts w:hint="eastAsia"/>
          <w:sz w:val="28"/>
          <w:szCs w:val="28"/>
        </w:rPr>
      </w:pPr>
    </w:p>
    <w:p w:rsidR="008B1697" w:rsidRDefault="006169E4">
      <w:pPr>
        <w:spacing w:after="0"/>
        <w:ind w:firstLine="709"/>
        <w:jc w:val="both"/>
        <w:rPr>
          <w:rFonts w:hint="eastAsia"/>
        </w:rPr>
      </w:pPr>
      <w:r>
        <w:rPr>
          <w:bCs/>
          <w:color w:val="000000"/>
          <w:sz w:val="28"/>
          <w:szCs w:val="26"/>
        </w:rPr>
        <w:t xml:space="preserve">Принят Государственным Собранием                </w:t>
      </w:r>
      <w:r>
        <w:rPr>
          <w:bCs/>
          <w:color w:val="000000"/>
          <w:sz w:val="28"/>
          <w:szCs w:val="26"/>
        </w:rPr>
        <w:tab/>
        <w:t xml:space="preserve">                     2019 года</w:t>
      </w:r>
    </w:p>
    <w:p w:rsidR="008B1697" w:rsidRDefault="008B1697">
      <w:pPr>
        <w:widowControl w:val="0"/>
        <w:spacing w:after="0"/>
        <w:ind w:left="1612" w:hanging="892"/>
        <w:jc w:val="both"/>
        <w:rPr>
          <w:rFonts w:ascii="Times New Roman CYR" w:eastAsia="F" w:hAnsi="Times New Roman CYR" w:cs="Times New Roman CYR"/>
          <w:b/>
          <w:bCs/>
          <w:color w:val="000000"/>
          <w:sz w:val="28"/>
          <w:szCs w:val="26"/>
        </w:rPr>
      </w:pPr>
    </w:p>
    <w:p w:rsidR="008B1697" w:rsidRDefault="006169E4">
      <w:pPr>
        <w:widowControl w:val="0"/>
        <w:spacing w:after="0"/>
        <w:ind w:left="1612" w:hanging="892"/>
        <w:jc w:val="both"/>
        <w:rPr>
          <w:rFonts w:hint="eastAsia"/>
        </w:rPr>
      </w:pPr>
      <w:r>
        <w:rPr>
          <w:rFonts w:ascii="Times New Roman CYR" w:eastAsia="F" w:hAnsi="Times New Roman CYR" w:cs="Times New Roman CYR"/>
          <w:b/>
          <w:bCs/>
          <w:sz w:val="28"/>
          <w:szCs w:val="28"/>
        </w:rPr>
        <w:t>С т а т ь я 1</w:t>
      </w:r>
    </w:p>
    <w:p w:rsidR="008B1697" w:rsidRDefault="008B1697">
      <w:pPr>
        <w:widowControl w:val="0"/>
        <w:spacing w:after="0"/>
        <w:ind w:left="1612" w:hanging="892"/>
        <w:jc w:val="both"/>
        <w:rPr>
          <w:rFonts w:ascii="Times New Roman CYR" w:eastAsia="F" w:hAnsi="Times New Roman CYR" w:cs="Times New Roman CYR"/>
          <w:b/>
          <w:bCs/>
          <w:sz w:val="28"/>
          <w:szCs w:val="28"/>
        </w:rPr>
      </w:pPr>
    </w:p>
    <w:p w:rsidR="008B1697" w:rsidRDefault="006169E4">
      <w:pPr>
        <w:widowControl w:val="0"/>
        <w:spacing w:after="0"/>
        <w:ind w:firstLine="720"/>
        <w:jc w:val="both"/>
        <w:rPr>
          <w:rFonts w:hint="eastAsia"/>
        </w:rPr>
      </w:pPr>
      <w:r>
        <w:rPr>
          <w:rStyle w:val="a9"/>
          <w:rFonts w:eastAsia="F" w:cs="Times New Roman CYR"/>
          <w:color w:val="000000"/>
          <w:sz w:val="28"/>
          <w:szCs w:val="28"/>
        </w:rPr>
        <w:t xml:space="preserve">Внести в статью 7 </w:t>
      </w:r>
      <w:bookmarkStart w:id="3" w:name="__DdeLink__3437_4086968751"/>
      <w:r>
        <w:rPr>
          <w:rStyle w:val="aa"/>
          <w:color w:val="000000"/>
          <w:sz w:val="28"/>
          <w:szCs w:val="28"/>
        </w:rPr>
        <w:t>Закона</w:t>
      </w:r>
      <w:r>
        <w:rPr>
          <w:rStyle w:val="a9"/>
          <w:color w:val="000000"/>
          <w:sz w:val="28"/>
          <w:szCs w:val="28"/>
        </w:rPr>
        <w:t xml:space="preserve"> Республики Мордовия от 16 апреля 2015 года № 18-З </w:t>
      </w:r>
      <w:bookmarkEnd w:id="3"/>
      <w:r>
        <w:rPr>
          <w:rStyle w:val="a9"/>
          <w:color w:val="000000"/>
          <w:sz w:val="28"/>
          <w:szCs w:val="28"/>
        </w:rPr>
        <w:t>«О государственном регулировании розничного оборота алкогольной продукции на территории Республики Мордовия» (Известия Мордовии, 17 апреля 2015 года, № 41-19; 13 октября 2015 года, № 115-50; 3 марта 2016 года, № 22-10; 5 июня 2017 года, № 60-26; официальный интернет-портал правовой информации (</w:t>
      </w:r>
      <w:hyperlink r:id="rId8">
        <w:r>
          <w:rPr>
            <w:rStyle w:val="a9"/>
            <w:sz w:val="28"/>
            <w:szCs w:val="28"/>
          </w:rPr>
          <w:t>www.pravo.gov.ru</w:t>
        </w:r>
      </w:hyperlink>
      <w:r>
        <w:rPr>
          <w:rStyle w:val="a9"/>
          <w:color w:val="000000"/>
          <w:sz w:val="28"/>
          <w:szCs w:val="28"/>
        </w:rPr>
        <w:t>), 6 февраля 2018</w:t>
      </w:r>
      <w:r>
        <w:rPr>
          <w:color w:val="000000"/>
          <w:sz w:val="28"/>
          <w:szCs w:val="28"/>
        </w:rPr>
        <w:t xml:space="preserve"> года; </w:t>
      </w:r>
      <w:r>
        <w:rPr>
          <w:rStyle w:val="a9"/>
          <w:color w:val="000000"/>
          <w:sz w:val="28"/>
          <w:szCs w:val="28"/>
        </w:rPr>
        <w:t>5 июня 2019 года) изменение, признав подпункт 2 части первой пункта 1 утратившим силу.</w:t>
      </w:r>
    </w:p>
    <w:p w:rsidR="008B1697" w:rsidRDefault="006169E4">
      <w:pPr>
        <w:widowControl w:val="0"/>
        <w:spacing w:after="0"/>
        <w:ind w:left="1612" w:hanging="892"/>
        <w:jc w:val="both"/>
        <w:rPr>
          <w:rFonts w:hint="eastAsia"/>
        </w:rPr>
      </w:pPr>
      <w:r>
        <w:rPr>
          <w:rFonts w:ascii="Times New Roman CYR" w:eastAsia="F" w:hAnsi="Times New Roman CYR" w:cs="Times New Roman CYR"/>
          <w:b/>
          <w:bCs/>
          <w:sz w:val="28"/>
          <w:szCs w:val="28"/>
        </w:rPr>
        <w:t>С т а т ь я 2</w:t>
      </w:r>
    </w:p>
    <w:p w:rsidR="008B1697" w:rsidRDefault="008B1697">
      <w:pPr>
        <w:widowControl w:val="0"/>
        <w:spacing w:after="0"/>
        <w:ind w:firstLine="709"/>
        <w:jc w:val="both"/>
        <w:rPr>
          <w:rFonts w:eastAsia="Liberation Serif"/>
          <w:color w:val="000000"/>
          <w:sz w:val="28"/>
          <w:szCs w:val="28"/>
          <w:lang w:eastAsia="ar-SA"/>
        </w:rPr>
      </w:pPr>
    </w:p>
    <w:p w:rsidR="008B1697" w:rsidRDefault="006169E4">
      <w:pPr>
        <w:widowControl w:val="0"/>
        <w:spacing w:after="0"/>
        <w:ind w:firstLine="709"/>
        <w:jc w:val="both"/>
        <w:rPr>
          <w:rFonts w:hint="eastAsia"/>
        </w:rPr>
      </w:pPr>
      <w:r>
        <w:rPr>
          <w:rFonts w:eastAsia="Liberation Serif"/>
          <w:color w:val="000000"/>
          <w:sz w:val="28"/>
          <w:szCs w:val="28"/>
          <w:lang w:eastAsia="ar-SA"/>
        </w:rPr>
        <w:t>Настоящий Закон вступает в силу со дня его официального опубликования.</w:t>
      </w:r>
    </w:p>
    <w:p w:rsidR="008B1697" w:rsidRDefault="008B1697">
      <w:pPr>
        <w:widowControl w:val="0"/>
        <w:spacing w:after="0"/>
        <w:ind w:firstLine="720"/>
        <w:jc w:val="both"/>
        <w:rPr>
          <w:rFonts w:ascii="Times New Roman CYR" w:eastAsia="F" w:hAnsi="Times New Roman CYR" w:cs="Times New Roman CYR"/>
          <w:sz w:val="28"/>
          <w:szCs w:val="28"/>
        </w:rPr>
      </w:pPr>
    </w:p>
    <w:p w:rsidR="008B1697" w:rsidRDefault="006169E4">
      <w:pPr>
        <w:widowControl w:val="0"/>
        <w:spacing w:after="0"/>
        <w:ind w:left="57"/>
        <w:rPr>
          <w:rFonts w:hint="eastAsia"/>
        </w:rPr>
      </w:pPr>
      <w:r>
        <w:rPr>
          <w:b/>
          <w:sz w:val="28"/>
          <w:szCs w:val="28"/>
        </w:rPr>
        <w:tab/>
        <w:t xml:space="preserve">    Глава</w:t>
      </w:r>
    </w:p>
    <w:p w:rsidR="008B1697" w:rsidRDefault="006169E4">
      <w:pPr>
        <w:widowControl w:val="0"/>
        <w:ind w:left="57"/>
        <w:rPr>
          <w:rFonts w:hint="eastAsia"/>
        </w:rPr>
      </w:pPr>
      <w:r>
        <w:rPr>
          <w:b/>
          <w:sz w:val="28"/>
          <w:szCs w:val="28"/>
        </w:rPr>
        <w:t>Республики Мордовия</w:t>
      </w:r>
      <w:r>
        <w:rPr>
          <w:b/>
          <w:sz w:val="28"/>
          <w:szCs w:val="28"/>
        </w:rPr>
        <w:tab/>
        <w:t xml:space="preserve">     </w:t>
      </w:r>
      <w:r>
        <w:rPr>
          <w:b/>
          <w:sz w:val="28"/>
          <w:szCs w:val="28"/>
        </w:rPr>
        <w:tab/>
        <w:t xml:space="preserve">                                              В.Д. ВОЛКОВ</w:t>
      </w:r>
    </w:p>
    <w:p w:rsidR="008B1697" w:rsidRDefault="006169E4">
      <w:pPr>
        <w:widowControl w:val="0"/>
        <w:spacing w:after="0" w:line="380" w:lineRule="exact"/>
        <w:jc w:val="both"/>
        <w:rPr>
          <w:rFonts w:hint="eastAsia"/>
        </w:rPr>
      </w:pPr>
      <w:r>
        <w:rPr>
          <w:sz w:val="28"/>
          <w:szCs w:val="26"/>
        </w:rPr>
        <w:t xml:space="preserve">г. Саранск                                                                                          </w:t>
      </w:r>
    </w:p>
    <w:p w:rsidR="008B1697" w:rsidRDefault="006169E4">
      <w:pPr>
        <w:widowControl w:val="0"/>
        <w:spacing w:after="0" w:line="380" w:lineRule="exact"/>
        <w:jc w:val="both"/>
        <w:rPr>
          <w:rFonts w:hint="eastAsia"/>
        </w:rPr>
      </w:pPr>
      <w:r>
        <w:rPr>
          <w:sz w:val="28"/>
          <w:szCs w:val="26"/>
        </w:rPr>
        <w:t xml:space="preserve">                    2019 года  </w:t>
      </w:r>
    </w:p>
    <w:p w:rsidR="005304CB" w:rsidRDefault="005304CB">
      <w:pPr>
        <w:widowControl w:val="0"/>
        <w:ind w:firstLine="709"/>
        <w:jc w:val="center"/>
        <w:rPr>
          <w:b/>
          <w:bCs/>
          <w:sz w:val="28"/>
          <w:szCs w:val="28"/>
        </w:rPr>
      </w:pPr>
    </w:p>
    <w:p w:rsidR="008B1697" w:rsidRDefault="006169E4">
      <w:pPr>
        <w:widowControl w:val="0"/>
        <w:ind w:firstLine="709"/>
        <w:jc w:val="center"/>
        <w:rPr>
          <w:rFonts w:hint="eastAsia"/>
        </w:rPr>
      </w:pPr>
      <w:r>
        <w:rPr>
          <w:b/>
          <w:bCs/>
          <w:sz w:val="28"/>
          <w:szCs w:val="28"/>
        </w:rPr>
        <w:lastRenderedPageBreak/>
        <w:t>Пояснительная записка</w:t>
      </w:r>
    </w:p>
    <w:p w:rsidR="008B1697" w:rsidRDefault="006169E4">
      <w:pPr>
        <w:widowControl w:val="0"/>
        <w:ind w:firstLine="709"/>
        <w:jc w:val="center"/>
        <w:rPr>
          <w:rFonts w:hint="eastAsia"/>
        </w:rPr>
      </w:pPr>
      <w:r>
        <w:rPr>
          <w:sz w:val="28"/>
          <w:szCs w:val="28"/>
        </w:rPr>
        <w:t>к проекту закона «О внесении изменений в статью 7 Закона Республики Мордовия «О государственном регулировании розничного оборота алкогольной продукции на территории Республики Мордовия»</w:t>
      </w:r>
    </w:p>
    <w:p w:rsidR="008B1697" w:rsidRDefault="006169E4">
      <w:pPr>
        <w:pStyle w:val="ConsPlusNormal"/>
        <w:ind w:firstLine="709"/>
        <w:jc w:val="both"/>
      </w:pPr>
      <w:r>
        <w:rPr>
          <w:rFonts w:ascii="Times New Roman" w:hAnsi="Times New Roman"/>
          <w:sz w:val="28"/>
        </w:rPr>
        <w:t xml:space="preserve">В Республике Мордовия деятельность по розничной продаже алкогольной продукции осуществляется </w:t>
      </w:r>
      <w:r>
        <w:rPr>
          <w:rFonts w:ascii="Times New Roman" w:hAnsi="Times New Roman"/>
          <w:bCs/>
          <w:sz w:val="28"/>
        </w:rPr>
        <w:t>187</w:t>
      </w:r>
      <w:r>
        <w:rPr>
          <w:rFonts w:ascii="Times New Roman" w:hAnsi="Times New Roman"/>
          <w:sz w:val="28"/>
        </w:rPr>
        <w:t xml:space="preserve"> лицензиатами на </w:t>
      </w:r>
      <w:r>
        <w:rPr>
          <w:rFonts w:ascii="Times New Roman" w:hAnsi="Times New Roman"/>
          <w:bCs/>
          <w:sz w:val="28"/>
        </w:rPr>
        <w:t>1702</w:t>
      </w:r>
      <w:r>
        <w:rPr>
          <w:rFonts w:ascii="Times New Roman" w:hAnsi="Times New Roman"/>
          <w:sz w:val="28"/>
        </w:rPr>
        <w:t xml:space="preserve"> объектах торговли.</w:t>
      </w:r>
    </w:p>
    <w:p w:rsidR="008B1697" w:rsidRDefault="006169E4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последние годы рынок алкогольной продукции характеризуется сокращением легального розничного оборота.</w:t>
      </w:r>
    </w:p>
    <w:p w:rsidR="008B1697" w:rsidRDefault="006169E4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Так, за 4 года (2016 — 2019 годы) количество лицензиатов сократилось на 82 организации, количество торговых объектов — на 262 объекта. В течение 2019 года количество лицензиатов сократилось на 58 организации, а количество торговых объектов — на 161 объект.</w:t>
      </w:r>
    </w:p>
    <w:p w:rsidR="008B1697" w:rsidRDefault="006169E4">
      <w:pPr>
        <w:pStyle w:val="ConsPlusNormal"/>
        <w:ind w:firstLine="709"/>
        <w:jc w:val="both"/>
      </w:pPr>
      <w:r>
        <w:rPr>
          <w:rFonts w:ascii="Times New Roman" w:hAnsi="Times New Roman"/>
          <w:sz w:val="28"/>
        </w:rPr>
        <w:t>На фоне сокращения лицензиатов объёмы легальной реализации алкогольной продукции в Республике Мордовия за четыре года сократились в 2,8 раза. Согласно данным Росалкогольрегулирования потребление на душу населения в Республике Мордовия за 1 полугодие 2019 г. составило 1,64 литра/чел (в литрах этанола). Объем легальных розничных продаж водки на душу совершеннолетнего населения – 2,99 л. (по данному показателю регион занимает 9 место среди регионов Приволжского федерального округа), иной алкогольной продукции – 3,58 л. (по данному показателю регион занимает 14 место среди регионов Приволжского федерального округа). Более низкий уровень потребления наблюдается только в Саратовской области.</w:t>
      </w:r>
    </w:p>
    <w:p w:rsidR="008B1697" w:rsidRDefault="006169E4">
      <w:pPr>
        <w:widowControl w:val="0"/>
        <w:spacing w:after="0" w:line="244" w:lineRule="auto"/>
        <w:ind w:firstLine="709"/>
        <w:jc w:val="both"/>
        <w:rPr>
          <w:rFonts w:hint="eastAsia"/>
        </w:rPr>
      </w:pPr>
      <w:r>
        <w:rPr>
          <w:sz w:val="28"/>
          <w:szCs w:val="28"/>
        </w:rPr>
        <w:t>Сокращение легального оборота алкогольной продукции при наличии спроса потребителей на нее и невозможности приобретения этой продукции законным путем способствует развитию теневого рынка.</w:t>
      </w:r>
    </w:p>
    <w:p w:rsidR="008B1697" w:rsidRDefault="006169E4">
      <w:pPr>
        <w:spacing w:after="0" w:line="240" w:lineRule="auto"/>
        <w:ind w:firstLine="709"/>
        <w:jc w:val="both"/>
        <w:rPr>
          <w:rFonts w:hint="eastAsia"/>
        </w:rPr>
      </w:pPr>
      <w:r>
        <w:rPr>
          <w:sz w:val="28"/>
          <w:szCs w:val="28"/>
        </w:rPr>
        <w:t xml:space="preserve">Наличие в обороте нелегальной и неучтённой алкогольной продукции наносит урон бюджету Республике Мордовия в виде недополученных акцизов. В соответствии с методикой, доведенной до Республики Мордовия письмом </w:t>
      </w:r>
      <w:proofErr w:type="spellStart"/>
      <w:r>
        <w:rPr>
          <w:sz w:val="28"/>
          <w:szCs w:val="28"/>
        </w:rPr>
        <w:t>В.С.Матвиенко</w:t>
      </w:r>
      <w:proofErr w:type="spellEnd"/>
      <w:r>
        <w:rPr>
          <w:sz w:val="28"/>
          <w:szCs w:val="28"/>
        </w:rPr>
        <w:t xml:space="preserve"> от 19 сентября 2019 г. № 3.5-29/1554 доля нелегального рынка в Республике Мордовия составляет 40 %. </w:t>
      </w:r>
    </w:p>
    <w:p w:rsidR="008B1697" w:rsidRDefault="006169E4">
      <w:pPr>
        <w:widowControl w:val="0"/>
        <w:spacing w:after="0" w:line="240" w:lineRule="auto"/>
        <w:ind w:firstLine="709"/>
        <w:jc w:val="both"/>
        <w:rPr>
          <w:rFonts w:hint="eastAsia"/>
        </w:rPr>
      </w:pPr>
      <w:r>
        <w:rPr>
          <w:rStyle w:val="apple-style-span"/>
          <w:color w:val="000000"/>
          <w:sz w:val="28"/>
          <w:szCs w:val="28"/>
        </w:rPr>
        <w:t>Федеральным законом от 22  ноября 1995  г. № 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 установлены ограничения розничной продажи и потребления (распития) алкогольной продукции. Не допускается розничная продажа алкогольной продукции с 23:00 до 08:00 по местному времени.</w:t>
      </w:r>
    </w:p>
    <w:p w:rsidR="008B1697" w:rsidRDefault="006169E4">
      <w:pPr>
        <w:widowControl w:val="0"/>
        <w:spacing w:after="0" w:line="240" w:lineRule="auto"/>
        <w:ind w:firstLine="709"/>
        <w:jc w:val="both"/>
        <w:rPr>
          <w:rFonts w:hint="eastAsia"/>
        </w:rPr>
      </w:pPr>
      <w:r>
        <w:rPr>
          <w:rStyle w:val="apple-style-span"/>
          <w:color w:val="000000"/>
          <w:sz w:val="28"/>
          <w:szCs w:val="28"/>
        </w:rPr>
        <w:t xml:space="preserve">Правовым основанием ограничения розничной продажи алкогольной продукции является абзац второй части 9 статьи 16 Федерального закона от 22.11.1995 N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(далее - </w:t>
      </w:r>
      <w:r>
        <w:rPr>
          <w:rStyle w:val="apple-style-span"/>
          <w:color w:val="000000"/>
          <w:sz w:val="28"/>
          <w:szCs w:val="28"/>
        </w:rPr>
        <w:lastRenderedPageBreak/>
        <w:t>Федеральный закон), в соответствии с которым органы государственной власти субъектов Российской Федерации вправе устанавливать дополнительные ограничения времени, условий и мест розничной продажи алкогольной продукции, за исключением розничной продажи алкогольной продукции при оказании услуг общественного питания, в том числе полный запрет на розничную продажу алкогольной продукции, за исключением розничной продажи алкогольной продукции при оказании услуг общественного питания.</w:t>
      </w:r>
    </w:p>
    <w:p w:rsidR="008B1697" w:rsidRDefault="006169E4">
      <w:pPr>
        <w:spacing w:after="0" w:line="240" w:lineRule="auto"/>
        <w:ind w:firstLine="709"/>
        <w:jc w:val="both"/>
        <w:rPr>
          <w:rFonts w:hint="eastAsia"/>
        </w:rPr>
      </w:pPr>
      <w:r>
        <w:rPr>
          <w:sz w:val="28"/>
          <w:szCs w:val="28"/>
        </w:rPr>
        <w:t>Дополнительное ограничение времени розничной продажи алкогольной продукции в Республике Мордовия было введено в 2016 году (Закон Республики Мордовия от 2 марта 2016 г. № 8-З</w:t>
      </w:r>
      <w:r>
        <w:rPr>
          <w:sz w:val="28"/>
          <w:szCs w:val="28"/>
        </w:rPr>
        <w:br/>
        <w:t>«О внесении изменений в пункт 1 статьи 7 Закона Республики Мордовия "О государственном регулировании розничного оборота алкогольной продукции на территории Республики Мордовия»).</w:t>
      </w:r>
    </w:p>
    <w:p w:rsidR="008B1697" w:rsidRDefault="006169E4">
      <w:pPr>
        <w:spacing w:after="0" w:line="240" w:lineRule="auto"/>
        <w:ind w:firstLine="709"/>
        <w:jc w:val="both"/>
        <w:rPr>
          <w:rFonts w:hint="eastAsia"/>
        </w:rPr>
      </w:pPr>
      <w:r>
        <w:rPr>
          <w:sz w:val="28"/>
          <w:szCs w:val="28"/>
        </w:rPr>
        <w:t>Дополнительное ограничение времени розничной продажи алкогольной продукции не достигло цели значительного снижения масштабов уровня алкоголизации населения. Напротив, наблюдается сокращение количества лицензиатов, количества торговых объектов, развитие теневой (нелегальной) продажи алкогольной продукции в запрещенное время, употребление населением суррогатов алкоголя. Вышеперечисленное приводит к напряжению социальной обстановки, к потерям добросовестными предпринимателями доходов от реализации качественного алкоголя в установленном законодательством порядке, к снижению налоговых поступлений в бюджеты различного уровня.</w:t>
      </w:r>
    </w:p>
    <w:p w:rsidR="008B1697" w:rsidRDefault="006169E4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Данные правоохранительных органов свидетельствуют                                      о расширении нелегального оборота алкогольной продукции в отдельных сегментах, начиная с 2016 года (год введения в Республике Мордовия ограничений розничной продажи алкогольной продукции по времени).</w:t>
      </w:r>
    </w:p>
    <w:tbl>
      <w:tblPr>
        <w:tblW w:w="9769" w:type="dxa"/>
        <w:tblInd w:w="-22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ook w:val="0000" w:firstRow="0" w:lastRow="0" w:firstColumn="0" w:lastColumn="0" w:noHBand="0" w:noVBand="0"/>
      </w:tblPr>
      <w:tblGrid>
        <w:gridCol w:w="4091"/>
        <w:gridCol w:w="1719"/>
        <w:gridCol w:w="1319"/>
        <w:gridCol w:w="1318"/>
        <w:gridCol w:w="1322"/>
      </w:tblGrid>
      <w:tr w:rsidR="008B1697">
        <w:tc>
          <w:tcPr>
            <w:tcW w:w="40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8B1697" w:rsidRDefault="006169E4">
            <w:pPr>
              <w:spacing w:after="0" w:line="244" w:lineRule="auto"/>
              <w:ind w:left="-98" w:right="-108" w:firstLine="14"/>
              <w:jc w:val="center"/>
              <w:rPr>
                <w:rFonts w:hint="eastAsia"/>
              </w:rPr>
            </w:pPr>
            <w:r>
              <w:t>Нарушение</w:t>
            </w:r>
          </w:p>
        </w:tc>
        <w:tc>
          <w:tcPr>
            <w:tcW w:w="171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8B1697" w:rsidRDefault="006169E4">
            <w:pPr>
              <w:spacing w:after="0" w:line="244" w:lineRule="auto"/>
              <w:ind w:left="-108" w:right="-108"/>
              <w:jc w:val="center"/>
              <w:rPr>
                <w:rFonts w:hint="eastAsia"/>
              </w:rPr>
            </w:pPr>
            <w:r>
              <w:t>Абсолютное число</w:t>
            </w:r>
          </w:p>
        </w:tc>
        <w:tc>
          <w:tcPr>
            <w:tcW w:w="395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B1697" w:rsidRDefault="006169E4">
            <w:pPr>
              <w:spacing w:after="0" w:line="244" w:lineRule="auto"/>
              <w:jc w:val="center"/>
              <w:rPr>
                <w:rFonts w:hint="eastAsia"/>
              </w:rPr>
            </w:pPr>
            <w:r>
              <w:t>период</w:t>
            </w:r>
          </w:p>
          <w:p w:rsidR="008B1697" w:rsidRDefault="008B1697">
            <w:pPr>
              <w:spacing w:after="0" w:line="244" w:lineRule="auto"/>
              <w:jc w:val="center"/>
              <w:rPr>
                <w:rFonts w:hint="eastAsia"/>
              </w:rPr>
            </w:pPr>
          </w:p>
        </w:tc>
      </w:tr>
      <w:tr w:rsidR="008B1697">
        <w:tc>
          <w:tcPr>
            <w:tcW w:w="409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8B1697" w:rsidRDefault="008B1697">
            <w:pPr>
              <w:rPr>
                <w:rFonts w:hint="eastAsia"/>
              </w:rPr>
            </w:pPr>
          </w:p>
        </w:tc>
        <w:tc>
          <w:tcPr>
            <w:tcW w:w="17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8B1697" w:rsidRDefault="008B1697">
            <w:pPr>
              <w:rPr>
                <w:rFonts w:hint="eastAsia"/>
              </w:rPr>
            </w:pPr>
          </w:p>
        </w:tc>
        <w:tc>
          <w:tcPr>
            <w:tcW w:w="13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B1697" w:rsidRDefault="006169E4">
            <w:pPr>
              <w:spacing w:after="0" w:line="244" w:lineRule="auto"/>
              <w:jc w:val="center"/>
              <w:rPr>
                <w:rFonts w:hint="eastAsia"/>
              </w:rPr>
            </w:pPr>
            <w:r>
              <w:t>2016</w:t>
            </w:r>
          </w:p>
        </w:tc>
        <w:tc>
          <w:tcPr>
            <w:tcW w:w="131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B1697" w:rsidRDefault="006169E4">
            <w:pPr>
              <w:spacing w:after="0" w:line="244" w:lineRule="auto"/>
              <w:jc w:val="center"/>
              <w:rPr>
                <w:rFonts w:hint="eastAsia"/>
              </w:rPr>
            </w:pPr>
            <w:r>
              <w:t>2017</w:t>
            </w:r>
          </w:p>
        </w:tc>
        <w:tc>
          <w:tcPr>
            <w:tcW w:w="13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B1697" w:rsidRDefault="006169E4">
            <w:pPr>
              <w:spacing w:after="0" w:line="244" w:lineRule="auto"/>
              <w:jc w:val="center"/>
              <w:rPr>
                <w:rFonts w:hint="eastAsia"/>
              </w:rPr>
            </w:pPr>
            <w:r>
              <w:t>2018</w:t>
            </w:r>
          </w:p>
        </w:tc>
      </w:tr>
      <w:tr w:rsidR="008B1697">
        <w:tc>
          <w:tcPr>
            <w:tcW w:w="4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B1697" w:rsidRDefault="006169E4">
            <w:pPr>
              <w:spacing w:after="0" w:line="244" w:lineRule="auto"/>
              <w:ind w:left="-98" w:right="-108" w:firstLine="14"/>
              <w:jc w:val="center"/>
              <w:rPr>
                <w:rFonts w:hint="eastAsia"/>
              </w:rPr>
            </w:pPr>
            <w:r>
              <w:t>Статья 14.17.1 КоАП РФ «Незаконная розничная продажа алкогольной и спиртосодержащей пищевой продукции физическими лицами»</w:t>
            </w:r>
          </w:p>
        </w:tc>
        <w:tc>
          <w:tcPr>
            <w:tcW w:w="1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8B1697" w:rsidRDefault="006169E4">
            <w:pPr>
              <w:spacing w:after="0" w:line="244" w:lineRule="auto"/>
              <w:ind w:left="-108" w:right="-108"/>
              <w:jc w:val="center"/>
              <w:rPr>
                <w:rFonts w:hint="eastAsia"/>
              </w:rPr>
            </w:pPr>
            <w:r>
              <w:t>102</w:t>
            </w:r>
          </w:p>
        </w:tc>
        <w:tc>
          <w:tcPr>
            <w:tcW w:w="13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B1697" w:rsidRDefault="006169E4">
            <w:pPr>
              <w:spacing w:after="0" w:line="244" w:lineRule="auto"/>
              <w:jc w:val="center"/>
              <w:rPr>
                <w:rFonts w:hint="eastAsia"/>
              </w:rPr>
            </w:pPr>
            <w:r>
              <w:t>0</w:t>
            </w:r>
          </w:p>
        </w:tc>
        <w:tc>
          <w:tcPr>
            <w:tcW w:w="131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B1697" w:rsidRDefault="006169E4">
            <w:pPr>
              <w:spacing w:after="0" w:line="244" w:lineRule="auto"/>
              <w:jc w:val="center"/>
              <w:rPr>
                <w:rFonts w:hint="eastAsia"/>
              </w:rPr>
            </w:pPr>
            <w:r>
              <w:t>0</w:t>
            </w:r>
          </w:p>
        </w:tc>
        <w:tc>
          <w:tcPr>
            <w:tcW w:w="13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B1697" w:rsidRDefault="006169E4">
            <w:pPr>
              <w:spacing w:after="0" w:line="244" w:lineRule="auto"/>
              <w:jc w:val="center"/>
              <w:rPr>
                <w:rFonts w:hint="eastAsia"/>
              </w:rPr>
            </w:pPr>
            <w:r>
              <w:t>68</w:t>
            </w:r>
          </w:p>
        </w:tc>
      </w:tr>
    </w:tbl>
    <w:p w:rsidR="008B1697" w:rsidRDefault="008B1697">
      <w:pPr>
        <w:widowControl w:val="0"/>
        <w:spacing w:after="0" w:line="244" w:lineRule="auto"/>
        <w:ind w:firstLine="709"/>
        <w:jc w:val="both"/>
        <w:rPr>
          <w:rFonts w:hint="eastAsia"/>
          <w:sz w:val="28"/>
          <w:szCs w:val="28"/>
        </w:rPr>
      </w:pPr>
    </w:p>
    <w:p w:rsidR="008B1697" w:rsidRDefault="006169E4">
      <w:pPr>
        <w:widowControl w:val="0"/>
        <w:spacing w:after="0" w:line="244" w:lineRule="auto"/>
        <w:ind w:firstLine="709"/>
        <w:jc w:val="both"/>
        <w:rPr>
          <w:rFonts w:hint="eastAsia"/>
        </w:rPr>
      </w:pPr>
      <w:r>
        <w:rPr>
          <w:sz w:val="28"/>
          <w:szCs w:val="28"/>
        </w:rPr>
        <w:t>Информация Министерства здравоохранения Республики Мордовия также убедительно не подтверждает эффективность ранее проведенных мероприятий.</w:t>
      </w:r>
    </w:p>
    <w:p w:rsidR="008B1697" w:rsidRDefault="006169E4">
      <w:pPr>
        <w:widowControl w:val="0"/>
        <w:spacing w:after="0" w:line="244" w:lineRule="auto"/>
        <w:ind w:firstLine="709"/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>В частности, численность лиц, состоящих на диспансерном наблюдении с такими диагнозами как «алкоголизм» и «хронический алкоголизм» примерно остается на том же уровне.</w:t>
      </w:r>
    </w:p>
    <w:p w:rsidR="008B1697" w:rsidRDefault="008B1697">
      <w:pPr>
        <w:pStyle w:val="a1"/>
        <w:spacing w:after="0" w:line="322" w:lineRule="atLeast"/>
        <w:jc w:val="center"/>
        <w:rPr>
          <w:rFonts w:eastAsia="Symbol"/>
          <w:b/>
          <w:bCs/>
          <w:sz w:val="28"/>
          <w:szCs w:val="28"/>
        </w:rPr>
      </w:pPr>
    </w:p>
    <w:p w:rsidR="008B1697" w:rsidRDefault="008B1697">
      <w:pPr>
        <w:pStyle w:val="a1"/>
        <w:spacing w:after="0" w:line="322" w:lineRule="atLeast"/>
        <w:jc w:val="center"/>
        <w:rPr>
          <w:rFonts w:eastAsia="Symbol"/>
          <w:b/>
          <w:bCs/>
          <w:sz w:val="28"/>
          <w:szCs w:val="28"/>
        </w:rPr>
      </w:pPr>
    </w:p>
    <w:p w:rsidR="008B1697" w:rsidRDefault="008B1697">
      <w:pPr>
        <w:pStyle w:val="a1"/>
        <w:spacing w:after="0" w:line="322" w:lineRule="atLeast"/>
        <w:jc w:val="center"/>
        <w:rPr>
          <w:rFonts w:eastAsia="Symbol"/>
          <w:b/>
          <w:bCs/>
          <w:sz w:val="28"/>
          <w:szCs w:val="28"/>
        </w:rPr>
      </w:pPr>
    </w:p>
    <w:p w:rsidR="008B1697" w:rsidRDefault="008B1697">
      <w:pPr>
        <w:pStyle w:val="a1"/>
        <w:spacing w:after="0" w:line="322" w:lineRule="atLeast"/>
        <w:jc w:val="center"/>
        <w:rPr>
          <w:rFonts w:eastAsia="Symbol"/>
          <w:b/>
          <w:bCs/>
          <w:sz w:val="28"/>
          <w:szCs w:val="28"/>
        </w:rPr>
      </w:pPr>
    </w:p>
    <w:p w:rsidR="008B1697" w:rsidRDefault="008B1697">
      <w:pPr>
        <w:pStyle w:val="a1"/>
        <w:spacing w:after="0" w:line="322" w:lineRule="atLeast"/>
        <w:jc w:val="center"/>
        <w:rPr>
          <w:rFonts w:eastAsia="Symbol"/>
          <w:b/>
          <w:bCs/>
          <w:sz w:val="28"/>
          <w:szCs w:val="28"/>
        </w:rPr>
      </w:pPr>
    </w:p>
    <w:p w:rsidR="008B1697" w:rsidRDefault="006169E4">
      <w:pPr>
        <w:pStyle w:val="a1"/>
        <w:spacing w:after="0" w:line="322" w:lineRule="atLeast"/>
        <w:jc w:val="center"/>
        <w:rPr>
          <w:rFonts w:eastAsia="Symbol"/>
          <w:b/>
          <w:bCs/>
          <w:sz w:val="28"/>
          <w:szCs w:val="28"/>
        </w:rPr>
      </w:pPr>
      <w:r>
        <w:rPr>
          <w:rFonts w:eastAsia="Symbol"/>
          <w:b/>
          <w:bCs/>
          <w:sz w:val="28"/>
          <w:szCs w:val="28"/>
        </w:rPr>
        <w:t>Численность лиц,</w:t>
      </w:r>
    </w:p>
    <w:p w:rsidR="008B1697" w:rsidRDefault="006169E4">
      <w:pPr>
        <w:pStyle w:val="a1"/>
        <w:spacing w:after="0" w:line="322" w:lineRule="atLeast"/>
        <w:jc w:val="center"/>
        <w:rPr>
          <w:rFonts w:eastAsia="Symbol"/>
          <w:sz w:val="28"/>
          <w:szCs w:val="28"/>
        </w:rPr>
      </w:pPr>
      <w:r>
        <w:rPr>
          <w:rFonts w:eastAsia="Symbol"/>
          <w:sz w:val="28"/>
          <w:szCs w:val="28"/>
        </w:rPr>
        <w:t>состоящих на профилактическом учете с такими диагнозами как «алкоголизм» и «хронический алкоголизм»</w:t>
      </w:r>
    </w:p>
    <w:p w:rsidR="008B1697" w:rsidRDefault="008B1697">
      <w:pPr>
        <w:pStyle w:val="a1"/>
        <w:spacing w:after="0" w:line="322" w:lineRule="atLeast"/>
        <w:jc w:val="center"/>
        <w:rPr>
          <w:rFonts w:eastAsia="Symbol"/>
          <w:sz w:val="28"/>
          <w:szCs w:val="28"/>
        </w:rPr>
      </w:pPr>
    </w:p>
    <w:p w:rsidR="008B1697" w:rsidRDefault="008B1697">
      <w:pPr>
        <w:pStyle w:val="a1"/>
        <w:spacing w:after="0" w:line="322" w:lineRule="atLeast"/>
        <w:jc w:val="center"/>
        <w:rPr>
          <w:rFonts w:eastAsia="Symbol"/>
          <w:sz w:val="28"/>
          <w:szCs w:val="28"/>
        </w:rPr>
      </w:pPr>
    </w:p>
    <w:tbl>
      <w:tblPr>
        <w:tblW w:w="9356" w:type="dxa"/>
        <w:tblInd w:w="-5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38"/>
        <w:gridCol w:w="2030"/>
        <w:gridCol w:w="1893"/>
        <w:gridCol w:w="1723"/>
        <w:gridCol w:w="1516"/>
        <w:gridCol w:w="56"/>
      </w:tblGrid>
      <w:tr w:rsidR="008B1697">
        <w:tc>
          <w:tcPr>
            <w:tcW w:w="2138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8B1697" w:rsidRDefault="008B1697">
            <w:pPr>
              <w:pStyle w:val="af7"/>
              <w:spacing w:after="283"/>
              <w:jc w:val="center"/>
              <w:rPr>
                <w:rFonts w:hint="eastAsia"/>
                <w:sz w:val="26"/>
                <w:szCs w:val="26"/>
              </w:rPr>
            </w:pPr>
          </w:p>
          <w:p w:rsidR="008B1697" w:rsidRDefault="006169E4">
            <w:pPr>
              <w:pStyle w:val="af7"/>
              <w:spacing w:after="283"/>
              <w:jc w:val="center"/>
              <w:rPr>
                <w:rFonts w:hint="eastAsia"/>
                <w:sz w:val="26"/>
                <w:szCs w:val="26"/>
              </w:rPr>
            </w:pPr>
            <w:r>
              <w:rPr>
                <w:sz w:val="26"/>
                <w:szCs w:val="26"/>
              </w:rPr>
              <w:t>Алкоголизм</w:t>
            </w:r>
          </w:p>
        </w:tc>
        <w:tc>
          <w:tcPr>
            <w:tcW w:w="203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8B1697" w:rsidRDefault="006169E4">
            <w:pPr>
              <w:pStyle w:val="af7"/>
              <w:jc w:val="center"/>
              <w:rPr>
                <w:rFonts w:hint="eastAsia"/>
                <w:sz w:val="26"/>
                <w:szCs w:val="26"/>
              </w:rPr>
            </w:pPr>
            <w:r>
              <w:rPr>
                <w:sz w:val="26"/>
                <w:szCs w:val="26"/>
              </w:rPr>
              <w:t>Абсолютное число</w:t>
            </w:r>
          </w:p>
        </w:tc>
        <w:tc>
          <w:tcPr>
            <w:tcW w:w="513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B1697" w:rsidRDefault="006169E4">
            <w:pPr>
              <w:pStyle w:val="af7"/>
              <w:jc w:val="center"/>
              <w:rPr>
                <w:rFonts w:hint="eastAsia"/>
                <w:sz w:val="26"/>
                <w:szCs w:val="26"/>
              </w:rPr>
            </w:pPr>
            <w:r>
              <w:rPr>
                <w:sz w:val="26"/>
                <w:szCs w:val="26"/>
              </w:rPr>
              <w:t>период</w:t>
            </w:r>
          </w:p>
        </w:tc>
        <w:tc>
          <w:tcPr>
            <w:tcW w:w="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B1697" w:rsidRDefault="008B1697">
            <w:pPr>
              <w:rPr>
                <w:rFonts w:hint="eastAsia"/>
              </w:rPr>
            </w:pPr>
          </w:p>
        </w:tc>
      </w:tr>
      <w:tr w:rsidR="008B1697">
        <w:tc>
          <w:tcPr>
            <w:tcW w:w="2138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8B1697" w:rsidRDefault="008B1697">
            <w:pPr>
              <w:rPr>
                <w:rFonts w:hint="eastAsia"/>
              </w:rPr>
            </w:pPr>
          </w:p>
        </w:tc>
        <w:tc>
          <w:tcPr>
            <w:tcW w:w="203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8B1697" w:rsidRDefault="008B1697">
            <w:pPr>
              <w:rPr>
                <w:rFonts w:hint="eastAsia"/>
              </w:rPr>
            </w:pPr>
          </w:p>
        </w:tc>
        <w:tc>
          <w:tcPr>
            <w:tcW w:w="189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B1697" w:rsidRDefault="006169E4">
            <w:pPr>
              <w:pStyle w:val="af7"/>
              <w:jc w:val="center"/>
              <w:rPr>
                <w:rFonts w:hint="eastAsia"/>
                <w:sz w:val="26"/>
                <w:szCs w:val="26"/>
              </w:rPr>
            </w:pPr>
            <w:r>
              <w:rPr>
                <w:sz w:val="26"/>
                <w:szCs w:val="26"/>
              </w:rPr>
              <w:t>2016</w:t>
            </w:r>
          </w:p>
        </w:tc>
        <w:tc>
          <w:tcPr>
            <w:tcW w:w="172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B1697" w:rsidRDefault="006169E4">
            <w:pPr>
              <w:pStyle w:val="af7"/>
              <w:jc w:val="center"/>
              <w:rPr>
                <w:rFonts w:hint="eastAsia"/>
                <w:sz w:val="26"/>
                <w:szCs w:val="26"/>
              </w:rPr>
            </w:pPr>
            <w:r>
              <w:rPr>
                <w:sz w:val="26"/>
                <w:szCs w:val="26"/>
              </w:rPr>
              <w:t>2017</w:t>
            </w:r>
          </w:p>
        </w:tc>
        <w:tc>
          <w:tcPr>
            <w:tcW w:w="1572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B1697" w:rsidRDefault="006169E4">
            <w:pPr>
              <w:pStyle w:val="af7"/>
              <w:jc w:val="center"/>
              <w:rPr>
                <w:rFonts w:hint="eastAsia"/>
                <w:sz w:val="26"/>
                <w:szCs w:val="26"/>
              </w:rPr>
            </w:pPr>
            <w:r>
              <w:rPr>
                <w:sz w:val="26"/>
                <w:szCs w:val="26"/>
              </w:rPr>
              <w:t>2018</w:t>
            </w:r>
          </w:p>
        </w:tc>
      </w:tr>
      <w:tr w:rsidR="008B1697">
        <w:tc>
          <w:tcPr>
            <w:tcW w:w="2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8B1697" w:rsidRDefault="006169E4">
            <w:pPr>
              <w:pStyle w:val="af7"/>
              <w:spacing w:after="283"/>
              <w:jc w:val="center"/>
              <w:rPr>
                <w:rFonts w:hint="eastAsia"/>
                <w:sz w:val="26"/>
                <w:szCs w:val="26"/>
              </w:rPr>
            </w:pPr>
            <w:r>
              <w:rPr>
                <w:sz w:val="26"/>
                <w:szCs w:val="26"/>
              </w:rPr>
              <w:t>Хронический алкоголизм</w:t>
            </w:r>
          </w:p>
        </w:tc>
        <w:tc>
          <w:tcPr>
            <w:tcW w:w="20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8B1697" w:rsidRDefault="006169E4">
            <w:pPr>
              <w:pStyle w:val="af7"/>
              <w:jc w:val="center"/>
              <w:rPr>
                <w:rFonts w:hint="eastAsia"/>
                <w:sz w:val="26"/>
                <w:szCs w:val="26"/>
              </w:rPr>
            </w:pPr>
            <w:r>
              <w:rPr>
                <w:sz w:val="26"/>
                <w:szCs w:val="26"/>
              </w:rPr>
              <w:t>Чел.</w:t>
            </w:r>
          </w:p>
        </w:tc>
        <w:tc>
          <w:tcPr>
            <w:tcW w:w="189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B1697" w:rsidRDefault="006169E4">
            <w:pPr>
              <w:pStyle w:val="af7"/>
              <w:jc w:val="center"/>
              <w:rPr>
                <w:rFonts w:hint="eastAsia"/>
                <w:sz w:val="26"/>
                <w:szCs w:val="26"/>
              </w:rPr>
            </w:pPr>
            <w:r>
              <w:rPr>
                <w:sz w:val="26"/>
                <w:szCs w:val="26"/>
              </w:rPr>
              <w:t>9030</w:t>
            </w:r>
          </w:p>
        </w:tc>
        <w:tc>
          <w:tcPr>
            <w:tcW w:w="172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B1697" w:rsidRDefault="006169E4">
            <w:pPr>
              <w:pStyle w:val="af7"/>
              <w:jc w:val="center"/>
              <w:rPr>
                <w:rFonts w:hint="eastAsia"/>
                <w:sz w:val="26"/>
                <w:szCs w:val="26"/>
              </w:rPr>
            </w:pPr>
            <w:r>
              <w:rPr>
                <w:sz w:val="26"/>
                <w:szCs w:val="26"/>
              </w:rPr>
              <w:t>8689</w:t>
            </w:r>
          </w:p>
        </w:tc>
        <w:tc>
          <w:tcPr>
            <w:tcW w:w="1572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B1697" w:rsidRDefault="006169E4">
            <w:pPr>
              <w:pStyle w:val="af7"/>
              <w:jc w:val="center"/>
              <w:rPr>
                <w:rFonts w:hint="eastAsia"/>
                <w:sz w:val="26"/>
                <w:szCs w:val="26"/>
              </w:rPr>
            </w:pPr>
            <w:r>
              <w:rPr>
                <w:sz w:val="26"/>
                <w:szCs w:val="26"/>
              </w:rPr>
              <w:t>8348</w:t>
            </w:r>
          </w:p>
        </w:tc>
      </w:tr>
      <w:tr w:rsidR="008B1697">
        <w:tc>
          <w:tcPr>
            <w:tcW w:w="2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8B1697" w:rsidRDefault="006169E4">
            <w:pPr>
              <w:pStyle w:val="af7"/>
              <w:spacing w:after="283"/>
              <w:jc w:val="center"/>
              <w:rPr>
                <w:rFonts w:hint="eastAsia"/>
                <w:sz w:val="26"/>
                <w:szCs w:val="26"/>
              </w:rPr>
            </w:pPr>
            <w:r>
              <w:rPr>
                <w:sz w:val="26"/>
                <w:szCs w:val="26"/>
              </w:rPr>
              <w:t>Алкогольные психозы</w:t>
            </w:r>
          </w:p>
        </w:tc>
        <w:tc>
          <w:tcPr>
            <w:tcW w:w="20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8B1697" w:rsidRDefault="006169E4">
            <w:pPr>
              <w:pStyle w:val="af7"/>
              <w:jc w:val="center"/>
              <w:rPr>
                <w:rFonts w:hint="eastAsia"/>
                <w:sz w:val="26"/>
                <w:szCs w:val="26"/>
              </w:rPr>
            </w:pPr>
            <w:r>
              <w:rPr>
                <w:sz w:val="26"/>
                <w:szCs w:val="26"/>
              </w:rPr>
              <w:t>Чел.</w:t>
            </w:r>
          </w:p>
        </w:tc>
        <w:tc>
          <w:tcPr>
            <w:tcW w:w="189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B1697" w:rsidRDefault="006169E4">
            <w:pPr>
              <w:pStyle w:val="af7"/>
              <w:jc w:val="center"/>
              <w:rPr>
                <w:rFonts w:hint="eastAsia"/>
                <w:sz w:val="26"/>
                <w:szCs w:val="26"/>
              </w:rPr>
            </w:pPr>
            <w:r>
              <w:rPr>
                <w:sz w:val="26"/>
                <w:szCs w:val="26"/>
              </w:rPr>
              <w:t>367</w:t>
            </w:r>
          </w:p>
        </w:tc>
        <w:tc>
          <w:tcPr>
            <w:tcW w:w="172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B1697" w:rsidRDefault="006169E4">
            <w:pPr>
              <w:pStyle w:val="af7"/>
              <w:jc w:val="center"/>
              <w:rPr>
                <w:rFonts w:hint="eastAsia"/>
                <w:sz w:val="26"/>
                <w:szCs w:val="26"/>
              </w:rPr>
            </w:pPr>
            <w:r>
              <w:rPr>
                <w:sz w:val="26"/>
                <w:szCs w:val="26"/>
              </w:rPr>
              <w:t>296</w:t>
            </w:r>
          </w:p>
        </w:tc>
        <w:tc>
          <w:tcPr>
            <w:tcW w:w="1572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B1697" w:rsidRDefault="006169E4">
            <w:pPr>
              <w:pStyle w:val="af7"/>
              <w:jc w:val="center"/>
              <w:rPr>
                <w:rFonts w:hint="eastAsia"/>
                <w:sz w:val="26"/>
                <w:szCs w:val="26"/>
              </w:rPr>
            </w:pPr>
            <w:r>
              <w:rPr>
                <w:sz w:val="26"/>
                <w:szCs w:val="26"/>
              </w:rPr>
              <w:t>267</w:t>
            </w:r>
          </w:p>
        </w:tc>
      </w:tr>
    </w:tbl>
    <w:p w:rsidR="008B1697" w:rsidRDefault="008B1697">
      <w:pPr>
        <w:pStyle w:val="a1"/>
        <w:widowControl w:val="0"/>
        <w:spacing w:after="0" w:line="322" w:lineRule="atLeast"/>
        <w:ind w:firstLine="709"/>
        <w:jc w:val="center"/>
        <w:rPr>
          <w:rFonts w:hint="eastAsia"/>
          <w:sz w:val="28"/>
          <w:szCs w:val="28"/>
        </w:rPr>
      </w:pPr>
    </w:p>
    <w:p w:rsidR="008B1697" w:rsidRDefault="008B1697">
      <w:pPr>
        <w:pStyle w:val="a1"/>
        <w:widowControl w:val="0"/>
        <w:spacing w:after="0" w:line="322" w:lineRule="atLeast"/>
        <w:ind w:firstLine="709"/>
        <w:jc w:val="center"/>
        <w:rPr>
          <w:rFonts w:hint="eastAsia"/>
          <w:sz w:val="28"/>
          <w:szCs w:val="28"/>
        </w:rPr>
      </w:pPr>
    </w:p>
    <w:p w:rsidR="008B1697" w:rsidRDefault="008B1697">
      <w:pPr>
        <w:pStyle w:val="a1"/>
        <w:widowControl w:val="0"/>
        <w:spacing w:after="0" w:line="322" w:lineRule="atLeast"/>
        <w:ind w:firstLine="709"/>
        <w:jc w:val="center"/>
        <w:rPr>
          <w:rFonts w:hint="eastAsia"/>
          <w:sz w:val="28"/>
          <w:szCs w:val="28"/>
        </w:rPr>
      </w:pPr>
    </w:p>
    <w:p w:rsidR="008B1697" w:rsidRDefault="006169E4">
      <w:pPr>
        <w:widowControl w:val="0"/>
        <w:spacing w:after="0" w:line="244" w:lineRule="auto"/>
        <w:ind w:firstLine="709"/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>Отмечается незначительное снижение числа случайных отравлений алкоголем в расчете на 100 тыс. населения за год</w:t>
      </w:r>
    </w:p>
    <w:p w:rsidR="008B1697" w:rsidRDefault="008B1697">
      <w:pPr>
        <w:widowControl w:val="0"/>
        <w:spacing w:after="0" w:line="244" w:lineRule="auto"/>
        <w:ind w:firstLine="709"/>
        <w:jc w:val="both"/>
        <w:rPr>
          <w:rFonts w:hint="eastAsia"/>
          <w:sz w:val="28"/>
          <w:szCs w:val="28"/>
        </w:rPr>
      </w:pPr>
    </w:p>
    <w:p w:rsidR="008B1697" w:rsidRDefault="008B1697">
      <w:pPr>
        <w:widowControl w:val="0"/>
        <w:spacing w:after="0" w:line="244" w:lineRule="auto"/>
        <w:ind w:firstLine="709"/>
        <w:jc w:val="both"/>
        <w:rPr>
          <w:rFonts w:hint="eastAsia"/>
          <w:sz w:val="28"/>
          <w:szCs w:val="28"/>
        </w:rPr>
      </w:pPr>
    </w:p>
    <w:tbl>
      <w:tblPr>
        <w:tblW w:w="9356" w:type="dxa"/>
        <w:tblInd w:w="-5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36"/>
        <w:gridCol w:w="2032"/>
        <w:gridCol w:w="1892"/>
        <w:gridCol w:w="1723"/>
        <w:gridCol w:w="1517"/>
        <w:gridCol w:w="56"/>
      </w:tblGrid>
      <w:tr w:rsidR="008B1697">
        <w:tc>
          <w:tcPr>
            <w:tcW w:w="2136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8B1697" w:rsidRDefault="008B1697">
            <w:pPr>
              <w:pStyle w:val="af7"/>
              <w:spacing w:after="283"/>
              <w:jc w:val="center"/>
              <w:rPr>
                <w:rFonts w:hint="eastAsia"/>
                <w:sz w:val="26"/>
                <w:szCs w:val="26"/>
              </w:rPr>
            </w:pPr>
          </w:p>
          <w:p w:rsidR="008B1697" w:rsidRDefault="008B1697">
            <w:pPr>
              <w:pStyle w:val="af7"/>
              <w:spacing w:after="283"/>
              <w:jc w:val="center"/>
              <w:rPr>
                <w:rFonts w:hint="eastAsia"/>
                <w:sz w:val="26"/>
                <w:szCs w:val="26"/>
              </w:rPr>
            </w:pPr>
          </w:p>
        </w:tc>
        <w:tc>
          <w:tcPr>
            <w:tcW w:w="2032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8B1697" w:rsidRDefault="006169E4">
            <w:pPr>
              <w:pStyle w:val="af7"/>
              <w:jc w:val="center"/>
              <w:rPr>
                <w:rFonts w:hint="eastAsia"/>
                <w:sz w:val="26"/>
                <w:szCs w:val="26"/>
              </w:rPr>
            </w:pPr>
            <w:r>
              <w:rPr>
                <w:sz w:val="26"/>
                <w:szCs w:val="26"/>
              </w:rPr>
              <w:t>Случайный отравления алкоголем (всего)</w:t>
            </w:r>
          </w:p>
        </w:tc>
        <w:tc>
          <w:tcPr>
            <w:tcW w:w="513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B1697" w:rsidRDefault="006169E4">
            <w:pPr>
              <w:pStyle w:val="af7"/>
              <w:jc w:val="center"/>
              <w:rPr>
                <w:rFonts w:hint="eastAsia"/>
                <w:sz w:val="26"/>
                <w:szCs w:val="26"/>
              </w:rPr>
            </w:pPr>
            <w:r>
              <w:rPr>
                <w:sz w:val="26"/>
                <w:szCs w:val="26"/>
              </w:rPr>
              <w:t>период</w:t>
            </w:r>
          </w:p>
        </w:tc>
        <w:tc>
          <w:tcPr>
            <w:tcW w:w="5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B1697" w:rsidRDefault="008B1697">
            <w:pPr>
              <w:rPr>
                <w:rFonts w:hint="eastAsia"/>
              </w:rPr>
            </w:pPr>
          </w:p>
        </w:tc>
      </w:tr>
      <w:tr w:rsidR="008B1697">
        <w:tc>
          <w:tcPr>
            <w:tcW w:w="213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8B1697" w:rsidRDefault="008B1697">
            <w:pPr>
              <w:rPr>
                <w:rFonts w:hint="eastAsia"/>
              </w:rPr>
            </w:pPr>
          </w:p>
        </w:tc>
        <w:tc>
          <w:tcPr>
            <w:tcW w:w="2032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8B1697" w:rsidRDefault="008B1697">
            <w:pPr>
              <w:rPr>
                <w:rFonts w:hint="eastAsia"/>
              </w:rPr>
            </w:pPr>
          </w:p>
        </w:tc>
        <w:tc>
          <w:tcPr>
            <w:tcW w:w="18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8B1697" w:rsidRDefault="006169E4">
            <w:pPr>
              <w:pStyle w:val="af7"/>
              <w:jc w:val="center"/>
              <w:rPr>
                <w:rFonts w:hint="eastAsia"/>
                <w:sz w:val="26"/>
                <w:szCs w:val="26"/>
              </w:rPr>
            </w:pPr>
            <w:r>
              <w:rPr>
                <w:sz w:val="26"/>
                <w:szCs w:val="26"/>
              </w:rPr>
              <w:t>2016</w:t>
            </w:r>
          </w:p>
        </w:tc>
        <w:tc>
          <w:tcPr>
            <w:tcW w:w="17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8B1697" w:rsidRDefault="006169E4">
            <w:pPr>
              <w:pStyle w:val="af7"/>
              <w:jc w:val="center"/>
              <w:rPr>
                <w:rFonts w:hint="eastAsia"/>
                <w:sz w:val="26"/>
                <w:szCs w:val="26"/>
              </w:rPr>
            </w:pPr>
            <w:r>
              <w:rPr>
                <w:sz w:val="26"/>
                <w:szCs w:val="26"/>
              </w:rPr>
              <w:t>2017</w:t>
            </w:r>
          </w:p>
        </w:tc>
        <w:tc>
          <w:tcPr>
            <w:tcW w:w="157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B1697" w:rsidRDefault="006169E4">
            <w:pPr>
              <w:pStyle w:val="af7"/>
              <w:jc w:val="center"/>
              <w:rPr>
                <w:rFonts w:hint="eastAsia"/>
                <w:sz w:val="26"/>
                <w:szCs w:val="26"/>
              </w:rPr>
            </w:pPr>
            <w:r>
              <w:rPr>
                <w:sz w:val="26"/>
                <w:szCs w:val="26"/>
              </w:rPr>
              <w:t>2018</w:t>
            </w:r>
          </w:p>
        </w:tc>
      </w:tr>
      <w:tr w:rsidR="008B1697">
        <w:tc>
          <w:tcPr>
            <w:tcW w:w="21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8B1697" w:rsidRDefault="006169E4">
            <w:pPr>
              <w:pStyle w:val="af7"/>
              <w:spacing w:after="283"/>
              <w:jc w:val="center"/>
              <w:rPr>
                <w:rFonts w:hint="eastAsia"/>
                <w:sz w:val="26"/>
                <w:szCs w:val="26"/>
              </w:rPr>
            </w:pPr>
            <w:r>
              <w:rPr>
                <w:sz w:val="26"/>
                <w:szCs w:val="26"/>
              </w:rPr>
              <w:t>Республика Мордовия</w:t>
            </w:r>
          </w:p>
        </w:tc>
        <w:tc>
          <w:tcPr>
            <w:tcW w:w="20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8B1697" w:rsidRDefault="006169E4">
            <w:pPr>
              <w:pStyle w:val="af7"/>
              <w:jc w:val="center"/>
              <w:rPr>
                <w:rFonts w:hint="eastAsia"/>
                <w:sz w:val="26"/>
                <w:szCs w:val="26"/>
              </w:rPr>
            </w:pPr>
            <w:r>
              <w:rPr>
                <w:sz w:val="26"/>
                <w:szCs w:val="26"/>
              </w:rPr>
              <w:t>Чел.</w:t>
            </w:r>
          </w:p>
          <w:p w:rsidR="008B1697" w:rsidRDefault="006169E4">
            <w:pPr>
              <w:pStyle w:val="af7"/>
              <w:jc w:val="center"/>
              <w:rPr>
                <w:rFonts w:hint="eastAsia"/>
                <w:sz w:val="26"/>
                <w:szCs w:val="26"/>
              </w:rPr>
            </w:pPr>
            <w:r>
              <w:rPr>
                <w:sz w:val="26"/>
                <w:szCs w:val="26"/>
              </w:rPr>
              <w:t>На 100 тыс. населения</w:t>
            </w:r>
          </w:p>
        </w:tc>
        <w:tc>
          <w:tcPr>
            <w:tcW w:w="18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8B1697" w:rsidRDefault="006169E4">
            <w:pPr>
              <w:pStyle w:val="af7"/>
              <w:jc w:val="center"/>
              <w:rPr>
                <w:rFonts w:hint="eastAsia"/>
                <w:sz w:val="26"/>
                <w:szCs w:val="26"/>
              </w:rPr>
            </w:pPr>
            <w:r>
              <w:rPr>
                <w:sz w:val="26"/>
                <w:szCs w:val="26"/>
              </w:rPr>
              <w:t>75</w:t>
            </w:r>
          </w:p>
          <w:p w:rsidR="008B1697" w:rsidRDefault="006169E4">
            <w:pPr>
              <w:pStyle w:val="af7"/>
              <w:jc w:val="center"/>
              <w:rPr>
                <w:rFonts w:hint="eastAsia"/>
                <w:sz w:val="26"/>
                <w:szCs w:val="26"/>
              </w:rPr>
            </w:pPr>
            <w:r>
              <w:rPr>
                <w:sz w:val="26"/>
                <w:szCs w:val="26"/>
              </w:rPr>
              <w:t>9,3</w:t>
            </w:r>
          </w:p>
        </w:tc>
        <w:tc>
          <w:tcPr>
            <w:tcW w:w="17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8B1697" w:rsidRDefault="006169E4">
            <w:pPr>
              <w:pStyle w:val="af7"/>
              <w:jc w:val="center"/>
              <w:rPr>
                <w:rFonts w:hint="eastAsia"/>
                <w:sz w:val="26"/>
                <w:szCs w:val="26"/>
              </w:rPr>
            </w:pPr>
            <w:r>
              <w:rPr>
                <w:sz w:val="26"/>
                <w:szCs w:val="26"/>
              </w:rPr>
              <w:t>117</w:t>
            </w:r>
          </w:p>
          <w:p w:rsidR="008B1697" w:rsidRDefault="006169E4">
            <w:pPr>
              <w:pStyle w:val="af7"/>
              <w:jc w:val="center"/>
              <w:rPr>
                <w:rFonts w:hint="eastAsia"/>
                <w:sz w:val="26"/>
                <w:szCs w:val="26"/>
              </w:rPr>
            </w:pPr>
            <w:r>
              <w:rPr>
                <w:sz w:val="26"/>
                <w:szCs w:val="26"/>
              </w:rPr>
              <w:t>14,5</w:t>
            </w:r>
          </w:p>
        </w:tc>
        <w:tc>
          <w:tcPr>
            <w:tcW w:w="1573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B1697" w:rsidRDefault="006169E4">
            <w:pPr>
              <w:pStyle w:val="af7"/>
              <w:jc w:val="center"/>
              <w:rPr>
                <w:rFonts w:hint="eastAsia"/>
                <w:sz w:val="26"/>
                <w:szCs w:val="26"/>
              </w:rPr>
            </w:pPr>
            <w:r>
              <w:rPr>
                <w:sz w:val="26"/>
                <w:szCs w:val="26"/>
              </w:rPr>
              <w:t>58</w:t>
            </w:r>
          </w:p>
          <w:p w:rsidR="008B1697" w:rsidRDefault="006169E4">
            <w:pPr>
              <w:pStyle w:val="af7"/>
              <w:jc w:val="center"/>
              <w:rPr>
                <w:rFonts w:hint="eastAsia"/>
                <w:sz w:val="26"/>
                <w:szCs w:val="26"/>
              </w:rPr>
            </w:pPr>
            <w:r>
              <w:rPr>
                <w:sz w:val="26"/>
                <w:szCs w:val="26"/>
              </w:rPr>
              <w:t>7,2</w:t>
            </w:r>
          </w:p>
        </w:tc>
      </w:tr>
      <w:tr w:rsidR="008B1697">
        <w:tc>
          <w:tcPr>
            <w:tcW w:w="21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8B1697" w:rsidRDefault="006169E4">
            <w:pPr>
              <w:pStyle w:val="af7"/>
              <w:spacing w:after="283"/>
              <w:jc w:val="center"/>
              <w:rPr>
                <w:rFonts w:hint="eastAsia"/>
                <w:sz w:val="26"/>
                <w:szCs w:val="26"/>
              </w:rPr>
            </w:pPr>
            <w:r>
              <w:rPr>
                <w:sz w:val="26"/>
                <w:szCs w:val="26"/>
              </w:rPr>
              <w:t>городское население</w:t>
            </w:r>
          </w:p>
        </w:tc>
        <w:tc>
          <w:tcPr>
            <w:tcW w:w="20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8B1697" w:rsidRDefault="006169E4">
            <w:pPr>
              <w:pStyle w:val="af7"/>
              <w:jc w:val="center"/>
              <w:rPr>
                <w:rFonts w:hint="eastAsia"/>
                <w:sz w:val="26"/>
                <w:szCs w:val="26"/>
              </w:rPr>
            </w:pPr>
            <w:r>
              <w:rPr>
                <w:sz w:val="26"/>
                <w:szCs w:val="26"/>
              </w:rPr>
              <w:t>Чел.</w:t>
            </w:r>
          </w:p>
          <w:p w:rsidR="008B1697" w:rsidRDefault="006169E4">
            <w:pPr>
              <w:pStyle w:val="af7"/>
              <w:jc w:val="center"/>
              <w:rPr>
                <w:rFonts w:hint="eastAsia"/>
                <w:sz w:val="26"/>
                <w:szCs w:val="26"/>
              </w:rPr>
            </w:pPr>
            <w:r>
              <w:rPr>
                <w:sz w:val="26"/>
                <w:szCs w:val="26"/>
              </w:rPr>
              <w:t>На 100 тыс. населения</w:t>
            </w:r>
          </w:p>
        </w:tc>
        <w:tc>
          <w:tcPr>
            <w:tcW w:w="18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8B1697" w:rsidRDefault="006169E4">
            <w:pPr>
              <w:pStyle w:val="af7"/>
              <w:jc w:val="center"/>
              <w:rPr>
                <w:rFonts w:hint="eastAsia"/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</w:p>
          <w:p w:rsidR="008B1697" w:rsidRDefault="006169E4">
            <w:pPr>
              <w:pStyle w:val="af7"/>
              <w:jc w:val="center"/>
              <w:rPr>
                <w:rFonts w:hint="eastAsia"/>
                <w:sz w:val="26"/>
                <w:szCs w:val="26"/>
              </w:rPr>
            </w:pPr>
            <w:r>
              <w:rPr>
                <w:sz w:val="26"/>
                <w:szCs w:val="26"/>
              </w:rPr>
              <w:t>7,0</w:t>
            </w:r>
          </w:p>
        </w:tc>
        <w:tc>
          <w:tcPr>
            <w:tcW w:w="17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8B1697" w:rsidRDefault="006169E4">
            <w:pPr>
              <w:pStyle w:val="af7"/>
              <w:jc w:val="center"/>
              <w:rPr>
                <w:rFonts w:hint="eastAsia"/>
                <w:sz w:val="26"/>
                <w:szCs w:val="26"/>
              </w:rPr>
            </w:pPr>
            <w:r>
              <w:rPr>
                <w:sz w:val="26"/>
                <w:szCs w:val="26"/>
              </w:rPr>
              <w:t>37</w:t>
            </w:r>
          </w:p>
          <w:p w:rsidR="008B1697" w:rsidRDefault="006169E4">
            <w:pPr>
              <w:pStyle w:val="af7"/>
              <w:jc w:val="center"/>
              <w:rPr>
                <w:rFonts w:hint="eastAsia"/>
                <w:sz w:val="26"/>
                <w:szCs w:val="26"/>
              </w:rPr>
            </w:pPr>
            <w:r>
              <w:rPr>
                <w:sz w:val="26"/>
                <w:szCs w:val="26"/>
              </w:rPr>
              <w:t>10,7</w:t>
            </w:r>
          </w:p>
        </w:tc>
        <w:tc>
          <w:tcPr>
            <w:tcW w:w="1573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B1697" w:rsidRDefault="006169E4">
            <w:pPr>
              <w:pStyle w:val="af7"/>
              <w:jc w:val="center"/>
              <w:rPr>
                <w:rFonts w:hint="eastAsia"/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  <w:p w:rsidR="008B1697" w:rsidRDefault="006169E4">
            <w:pPr>
              <w:pStyle w:val="af7"/>
              <w:jc w:val="center"/>
              <w:rPr>
                <w:rFonts w:hint="eastAsia"/>
                <w:sz w:val="26"/>
                <w:szCs w:val="26"/>
              </w:rPr>
            </w:pPr>
            <w:r>
              <w:rPr>
                <w:sz w:val="26"/>
                <w:szCs w:val="26"/>
              </w:rPr>
              <w:t>5,5</w:t>
            </w:r>
          </w:p>
        </w:tc>
      </w:tr>
      <w:tr w:rsidR="008B1697">
        <w:tc>
          <w:tcPr>
            <w:tcW w:w="21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8B1697" w:rsidRDefault="006169E4">
            <w:pPr>
              <w:pStyle w:val="af7"/>
              <w:spacing w:after="283"/>
              <w:jc w:val="center"/>
              <w:rPr>
                <w:rFonts w:hint="eastAsia"/>
                <w:sz w:val="26"/>
                <w:szCs w:val="26"/>
              </w:rPr>
            </w:pPr>
            <w:r>
              <w:rPr>
                <w:sz w:val="26"/>
                <w:szCs w:val="26"/>
              </w:rPr>
              <w:t>сельское население</w:t>
            </w:r>
          </w:p>
        </w:tc>
        <w:tc>
          <w:tcPr>
            <w:tcW w:w="20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8B1697" w:rsidRDefault="006169E4">
            <w:pPr>
              <w:pStyle w:val="af7"/>
              <w:jc w:val="center"/>
              <w:rPr>
                <w:rFonts w:hint="eastAsia"/>
                <w:sz w:val="26"/>
                <w:szCs w:val="26"/>
              </w:rPr>
            </w:pPr>
            <w:r>
              <w:rPr>
                <w:sz w:val="26"/>
                <w:szCs w:val="26"/>
              </w:rPr>
              <w:t>Чел.</w:t>
            </w:r>
          </w:p>
          <w:p w:rsidR="008B1697" w:rsidRDefault="006169E4">
            <w:pPr>
              <w:pStyle w:val="af7"/>
              <w:jc w:val="center"/>
              <w:rPr>
                <w:rFonts w:hint="eastAsia"/>
                <w:sz w:val="26"/>
                <w:szCs w:val="26"/>
              </w:rPr>
            </w:pPr>
            <w:r>
              <w:rPr>
                <w:sz w:val="26"/>
                <w:szCs w:val="26"/>
              </w:rPr>
              <w:t>На 100 тыс. населения</w:t>
            </w:r>
          </w:p>
        </w:tc>
        <w:tc>
          <w:tcPr>
            <w:tcW w:w="18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8B1697" w:rsidRDefault="006169E4">
            <w:pPr>
              <w:pStyle w:val="af7"/>
              <w:jc w:val="center"/>
              <w:rPr>
                <w:rFonts w:hint="eastAsia"/>
                <w:sz w:val="26"/>
                <w:szCs w:val="26"/>
              </w:rPr>
            </w:pPr>
            <w:r>
              <w:rPr>
                <w:sz w:val="26"/>
                <w:szCs w:val="26"/>
              </w:rPr>
              <w:t>49</w:t>
            </w:r>
          </w:p>
          <w:p w:rsidR="008B1697" w:rsidRDefault="006169E4">
            <w:pPr>
              <w:pStyle w:val="af7"/>
              <w:jc w:val="center"/>
              <w:rPr>
                <w:rFonts w:hint="eastAsia"/>
                <w:sz w:val="26"/>
                <w:szCs w:val="26"/>
              </w:rPr>
            </w:pPr>
            <w:r>
              <w:rPr>
                <w:sz w:val="26"/>
                <w:szCs w:val="26"/>
              </w:rPr>
              <w:t>10,56</w:t>
            </w:r>
          </w:p>
        </w:tc>
        <w:tc>
          <w:tcPr>
            <w:tcW w:w="17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8B1697" w:rsidRDefault="006169E4">
            <w:pPr>
              <w:pStyle w:val="af7"/>
              <w:jc w:val="center"/>
              <w:rPr>
                <w:rFonts w:hint="eastAsia"/>
                <w:sz w:val="26"/>
                <w:szCs w:val="26"/>
              </w:rPr>
            </w:pPr>
            <w:r>
              <w:rPr>
                <w:sz w:val="26"/>
                <w:szCs w:val="26"/>
              </w:rPr>
              <w:t>80</w:t>
            </w:r>
          </w:p>
          <w:p w:rsidR="008B1697" w:rsidRDefault="006169E4">
            <w:pPr>
              <w:pStyle w:val="af7"/>
              <w:jc w:val="center"/>
              <w:rPr>
                <w:rFonts w:hint="eastAsia"/>
                <w:sz w:val="26"/>
                <w:szCs w:val="26"/>
              </w:rPr>
            </w:pPr>
            <w:r>
              <w:rPr>
                <w:sz w:val="26"/>
                <w:szCs w:val="26"/>
              </w:rPr>
              <w:t>17,52</w:t>
            </w:r>
          </w:p>
        </w:tc>
        <w:tc>
          <w:tcPr>
            <w:tcW w:w="1573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B1697" w:rsidRDefault="006169E4">
            <w:pPr>
              <w:pStyle w:val="af7"/>
              <w:jc w:val="center"/>
              <w:rPr>
                <w:rFonts w:hint="eastAsia"/>
                <w:sz w:val="26"/>
                <w:szCs w:val="26"/>
              </w:rPr>
            </w:pPr>
            <w:r>
              <w:rPr>
                <w:sz w:val="26"/>
                <w:szCs w:val="26"/>
              </w:rPr>
              <w:t>39</w:t>
            </w:r>
          </w:p>
          <w:p w:rsidR="008B1697" w:rsidRDefault="006169E4">
            <w:pPr>
              <w:pStyle w:val="af7"/>
              <w:jc w:val="center"/>
              <w:rPr>
                <w:rFonts w:hint="eastAsia"/>
                <w:sz w:val="26"/>
                <w:szCs w:val="26"/>
              </w:rPr>
            </w:pPr>
            <w:r>
              <w:rPr>
                <w:sz w:val="26"/>
                <w:szCs w:val="26"/>
              </w:rPr>
              <w:t>8,66</w:t>
            </w:r>
          </w:p>
        </w:tc>
      </w:tr>
    </w:tbl>
    <w:p w:rsidR="008B1697" w:rsidRDefault="008B1697">
      <w:pPr>
        <w:widowControl w:val="0"/>
        <w:spacing w:after="0" w:line="244" w:lineRule="auto"/>
        <w:ind w:firstLine="709"/>
        <w:jc w:val="both"/>
        <w:rPr>
          <w:rFonts w:hint="eastAsia"/>
          <w:sz w:val="28"/>
          <w:szCs w:val="28"/>
        </w:rPr>
      </w:pPr>
    </w:p>
    <w:p w:rsidR="008B1697" w:rsidRDefault="008B1697">
      <w:pPr>
        <w:widowControl w:val="0"/>
        <w:spacing w:after="0" w:line="244" w:lineRule="auto"/>
        <w:ind w:firstLine="709"/>
        <w:jc w:val="both"/>
        <w:rPr>
          <w:rStyle w:val="apple-style-span"/>
          <w:rFonts w:hint="eastAsia"/>
          <w:color w:val="000000"/>
          <w:sz w:val="28"/>
          <w:szCs w:val="28"/>
        </w:rPr>
      </w:pPr>
    </w:p>
    <w:p w:rsidR="008B1697" w:rsidRDefault="008B1697">
      <w:pPr>
        <w:widowControl w:val="0"/>
        <w:spacing w:after="0" w:line="244" w:lineRule="auto"/>
        <w:ind w:firstLine="709"/>
        <w:jc w:val="both"/>
        <w:rPr>
          <w:rStyle w:val="apple-style-span"/>
          <w:rFonts w:hint="eastAsia"/>
          <w:color w:val="000000"/>
          <w:sz w:val="28"/>
          <w:szCs w:val="28"/>
        </w:rPr>
      </w:pPr>
    </w:p>
    <w:p w:rsidR="008B1697" w:rsidRDefault="006169E4">
      <w:pPr>
        <w:widowControl w:val="0"/>
        <w:spacing w:after="0" w:line="240" w:lineRule="auto"/>
        <w:ind w:firstLine="709"/>
        <w:jc w:val="both"/>
        <w:rPr>
          <w:rFonts w:hint="eastAsia"/>
        </w:rPr>
      </w:pPr>
      <w:r>
        <w:rPr>
          <w:rStyle w:val="apple-style-span"/>
          <w:color w:val="000000"/>
          <w:sz w:val="28"/>
          <w:szCs w:val="28"/>
        </w:rPr>
        <w:t xml:space="preserve">Учитывая вышеизложенное, представляется необходимым внести  изменение в Закон Республики Мордовия «О государственном регулировании розничного оборота алкогольной продукции на территории Республики </w:t>
      </w:r>
      <w:proofErr w:type="spellStart"/>
      <w:r>
        <w:rPr>
          <w:rStyle w:val="apple-style-span"/>
          <w:color w:val="000000"/>
          <w:sz w:val="28"/>
          <w:szCs w:val="28"/>
        </w:rPr>
        <w:t>Мордовия»</w:t>
      </w:r>
      <w:r>
        <w:rPr>
          <w:sz w:val="28"/>
          <w:szCs w:val="28"/>
        </w:rPr>
        <w:t>в</w:t>
      </w:r>
      <w:proofErr w:type="spellEnd"/>
      <w:r>
        <w:rPr>
          <w:sz w:val="28"/>
          <w:szCs w:val="28"/>
        </w:rPr>
        <w:t xml:space="preserve"> части стимулирования легализации данной сферы деятельности, отмены дополнительных региональных ограничений розничной продажи «с 22.00 до 10.00»  на «с 8.00 до 23.00».</w:t>
      </w:r>
    </w:p>
    <w:p w:rsidR="008B1697" w:rsidRDefault="006169E4">
      <w:pPr>
        <w:spacing w:after="0" w:line="240" w:lineRule="auto"/>
        <w:jc w:val="both"/>
        <w:rPr>
          <w:rFonts w:hint="eastAsia"/>
        </w:rPr>
      </w:pPr>
      <w:r>
        <w:rPr>
          <w:color w:val="000000"/>
          <w:sz w:val="28"/>
          <w:szCs w:val="28"/>
        </w:rPr>
        <w:tab/>
      </w:r>
      <w:r>
        <w:rPr>
          <w:sz w:val="28"/>
          <w:szCs w:val="28"/>
        </w:rPr>
        <w:t xml:space="preserve">Дополнительным аргументом недостаточной эффективности имеющегося запрета в настоящее время, является то, что установленные федеральным законодательством ограничения в части запрета розничной продажи алкогольной продукции в ночное время не распространяются на организации, осуществляющие розничную продажу алкогольной продукции, и индивидуальных предпринимателей, осуществляющих розничную продажу пива и пивных напитков, сидра, </w:t>
      </w:r>
      <w:proofErr w:type="spellStart"/>
      <w:r>
        <w:rPr>
          <w:sz w:val="28"/>
          <w:szCs w:val="28"/>
        </w:rPr>
        <w:t>пуаре</w:t>
      </w:r>
      <w:proofErr w:type="spellEnd"/>
      <w:r>
        <w:rPr>
          <w:sz w:val="28"/>
          <w:szCs w:val="28"/>
        </w:rPr>
        <w:t>, медовухи, при оказании такими организациями и индивидуальными предпринимателями услуг общественного питания. Таким образом, запрет розничной продажи в Республике Мордовия алкогольной продукции после 22.00 нивелируется возможностью ее приобретения и употребления в организациях общественного питания, не имеющих ограничений по времени своей работы.</w:t>
      </w:r>
    </w:p>
    <w:p w:rsidR="008B1697" w:rsidRDefault="006169E4">
      <w:pPr>
        <w:spacing w:after="0" w:line="240" w:lineRule="auto"/>
        <w:jc w:val="both"/>
        <w:rPr>
          <w:rFonts w:hint="eastAsia"/>
        </w:rPr>
      </w:pPr>
      <w:r>
        <w:rPr>
          <w:sz w:val="28"/>
          <w:szCs w:val="28"/>
        </w:rPr>
        <w:tab/>
        <w:t>Алкогольный рынок стал приспосабливаться к складывающимся условиям: постоянно увеличивается количество баров, рюмочных, кафе и других предприятий общественного питания, реализующих алкогольную продукцию. В связи с этим та часть алкогольной продукции, которая перестала продаваться после 22:00 по местному времени из магазинов и супермаркетов, стала реализовываться через торговые точки общественного питания. В этих торговых точках общественного питания могут происходить многочисленные нарушения законодательства, в частности, продажа алкогольной продукции несовершеннолетним, продажа алкогольной продукции на вынос.</w:t>
      </w:r>
    </w:p>
    <w:p w:rsidR="008B1697" w:rsidRDefault="006169E4">
      <w:pPr>
        <w:spacing w:after="0" w:line="240" w:lineRule="auto"/>
        <w:jc w:val="both"/>
        <w:rPr>
          <w:rFonts w:hint="eastAsia"/>
        </w:rPr>
      </w:pPr>
      <w:r>
        <w:rPr>
          <w:sz w:val="28"/>
          <w:szCs w:val="28"/>
        </w:rPr>
        <w:tab/>
        <w:t>Такая же тенденция наблюдается по тем регионам, которые своими законами уже давно сократили время продажи спиртного до 21:00 (Алтайский край) и 22:00 (Забайкальский край).</w:t>
      </w:r>
    </w:p>
    <w:p w:rsidR="008B1697" w:rsidRDefault="006169E4">
      <w:pPr>
        <w:spacing w:after="0" w:line="240" w:lineRule="auto"/>
        <w:jc w:val="both"/>
        <w:rPr>
          <w:rFonts w:hint="eastAsia"/>
        </w:rPr>
      </w:pPr>
      <w:r>
        <w:rPr>
          <w:sz w:val="28"/>
          <w:szCs w:val="28"/>
        </w:rPr>
        <w:tab/>
        <w:t xml:space="preserve">Как отметил недавно председатель комитета </w:t>
      </w:r>
      <w:r>
        <w:rPr>
          <w:rStyle w:val="ab"/>
          <w:sz w:val="28"/>
          <w:szCs w:val="28"/>
        </w:rPr>
        <w:t>Алтайского краевого Законодательного собрания</w:t>
      </w:r>
      <w:r>
        <w:rPr>
          <w:sz w:val="28"/>
          <w:szCs w:val="28"/>
        </w:rPr>
        <w:t xml:space="preserve"> по экономической политике, промышленности и предпринимательству </w:t>
      </w:r>
      <w:r>
        <w:rPr>
          <w:rStyle w:val="ab"/>
          <w:sz w:val="28"/>
          <w:szCs w:val="28"/>
        </w:rPr>
        <w:t>Альберт Лунев</w:t>
      </w:r>
      <w:r>
        <w:rPr>
          <w:sz w:val="28"/>
          <w:szCs w:val="28"/>
        </w:rPr>
        <w:t xml:space="preserve">, после принятия ограничений по продаже алкогольной продукции в розничных магазинах (с 21:00 до 9:00) эту нишу заняли </w:t>
      </w:r>
      <w:proofErr w:type="spellStart"/>
      <w:r>
        <w:rPr>
          <w:sz w:val="28"/>
          <w:szCs w:val="28"/>
        </w:rPr>
        <w:t>псевдобары</w:t>
      </w:r>
      <w:proofErr w:type="spellEnd"/>
      <w:r>
        <w:rPr>
          <w:rStyle w:val="ac"/>
        </w:rPr>
        <w:footnoteReference w:id="1"/>
      </w:r>
      <w:r>
        <w:rPr>
          <w:sz w:val="28"/>
          <w:szCs w:val="28"/>
        </w:rPr>
        <w:t xml:space="preserve">. </w:t>
      </w:r>
    </w:p>
    <w:p w:rsidR="008B1697" w:rsidRDefault="006169E4">
      <w:pPr>
        <w:spacing w:after="0" w:line="240" w:lineRule="auto"/>
        <w:jc w:val="both"/>
        <w:rPr>
          <w:rFonts w:hint="eastAsia"/>
        </w:rPr>
      </w:pPr>
      <w:r>
        <w:rPr>
          <w:sz w:val="28"/>
          <w:szCs w:val="28"/>
        </w:rPr>
        <w:tab/>
        <w:t xml:space="preserve">Аналогичным образом в июле 2018 года поступили в Забайкалье, утвердив законопроект об увеличении времени продажи алкоголя в регионе с 8:00 до 23:00. Депутат Законодательного собрания </w:t>
      </w:r>
      <w:r>
        <w:rPr>
          <w:rStyle w:val="ab"/>
          <w:sz w:val="28"/>
          <w:szCs w:val="28"/>
        </w:rPr>
        <w:t>Юрий Кон</w:t>
      </w:r>
      <w:r>
        <w:rPr>
          <w:sz w:val="28"/>
          <w:szCs w:val="28"/>
        </w:rPr>
        <w:t xml:space="preserve"> заявлял тогда, что ранее введённое ограничение на продажу алкогольной продукции не повлияло на снижение уровня алкоголизации населения, но спровоцировало рост нелегального рынка спиртного и недополучение средств в бюджет. </w:t>
      </w:r>
    </w:p>
    <w:p w:rsidR="008B1697" w:rsidRDefault="006169E4">
      <w:pPr>
        <w:widowControl w:val="0"/>
        <w:spacing w:after="0" w:line="240" w:lineRule="auto"/>
        <w:ind w:firstLine="709"/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lastRenderedPageBreak/>
        <w:t>Предполагаемые позитивные эффекты от реализации закона Республики Мордовия:</w:t>
      </w:r>
    </w:p>
    <w:p w:rsidR="008B1697" w:rsidRDefault="006169E4">
      <w:pPr>
        <w:pStyle w:val="a1"/>
        <w:spacing w:after="0" w:line="240" w:lineRule="auto"/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ab/>
        <w:t>снижение «теневого» сектора торговли алкогольной продукцией, числа фактов продажи контрафактной алкогольной продукции, которые в свою очередь могут повлечь увеличение числа отравлений некачественной алкогольной продукцией;</w:t>
      </w:r>
    </w:p>
    <w:p w:rsidR="008B1697" w:rsidRDefault="006169E4">
      <w:pPr>
        <w:pStyle w:val="a1"/>
        <w:spacing w:after="0" w:line="240" w:lineRule="auto"/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ab/>
        <w:t>снижение дополнительных издержек для субъектов предпринимательской деятельности, увеличение доходности организаций розничной торговли. Объём продаж организаций розничной оборота вырастет. В среднем, исходя из опросов предпринимателей: с 21-го часа до 23-ёх часов выручка составляет 30-50% от дневной выручки торговой точки;</w:t>
      </w:r>
    </w:p>
    <w:p w:rsidR="008B1697" w:rsidRDefault="006169E4">
      <w:pPr>
        <w:pStyle w:val="a1"/>
        <w:spacing w:after="0" w:line="240" w:lineRule="auto"/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ab/>
        <w:t>повышение конкуренции в сегменте торговли алкогольной продукцией;</w:t>
      </w:r>
    </w:p>
    <w:p w:rsidR="008B1697" w:rsidRDefault="006169E4">
      <w:pPr>
        <w:pStyle w:val="a1"/>
        <w:spacing w:after="0" w:line="240" w:lineRule="auto"/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ab/>
        <w:t>снижение административных издержек, связанных с усилением контроля за соблюдением вводимых ограничений;</w:t>
      </w:r>
    </w:p>
    <w:p w:rsidR="008B1697" w:rsidRDefault="006169E4">
      <w:pPr>
        <w:pStyle w:val="a1"/>
        <w:spacing w:after="0" w:line="240" w:lineRule="auto"/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ab/>
        <w:t>увеличение предполагаемых поступлений от увеличения времени розничной продажи алкогольной продукции в республиканский бюджет Республики Мордовия.</w:t>
      </w:r>
    </w:p>
    <w:p w:rsidR="008B1697" w:rsidRDefault="006169E4">
      <w:pPr>
        <w:widowControl w:val="0"/>
        <w:spacing w:after="0" w:line="240" w:lineRule="auto"/>
        <w:ind w:firstLine="709"/>
        <w:jc w:val="both"/>
        <w:rPr>
          <w:rFonts w:hint="eastAsia"/>
        </w:rPr>
      </w:pPr>
      <w:r>
        <w:rPr>
          <w:rFonts w:eastAsia="Calibri"/>
          <w:sz w:val="28"/>
          <w:szCs w:val="28"/>
        </w:rPr>
        <w:t>Анализ практики действия аналогичных законодательных актов субъектов Российской Федерации показал, что в пограничных с Республикой Мордовия субъектах Российской Федерации (Пензенская область, Ульяновская область, Чувашская Республика)  ограничения по времени розничной продажи алкогольной продукции отсутствуют, в Рязанской области ограничение введено на 1 час (с 22.00 до 8.00), в Нижегородской области на 2 часа (с 22.00 до 9.00) по сравнению с федеральными ограничениями.</w:t>
      </w:r>
    </w:p>
    <w:p w:rsidR="008B1697" w:rsidRDefault="008B1697">
      <w:pPr>
        <w:widowControl w:val="0"/>
        <w:ind w:firstLine="709"/>
        <w:jc w:val="both"/>
        <w:rPr>
          <w:rFonts w:hint="eastAsia"/>
        </w:rPr>
      </w:pPr>
    </w:p>
    <w:tbl>
      <w:tblPr>
        <w:tblW w:w="9195" w:type="dxa"/>
        <w:tblInd w:w="-108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Look w:val="0000" w:firstRow="0" w:lastRow="0" w:firstColumn="0" w:lastColumn="0" w:noHBand="0" w:noVBand="0"/>
      </w:tblPr>
      <w:tblGrid>
        <w:gridCol w:w="558"/>
        <w:gridCol w:w="4947"/>
        <w:gridCol w:w="3690"/>
      </w:tblGrid>
      <w:tr w:rsidR="008B1697">
        <w:tc>
          <w:tcPr>
            <w:tcW w:w="5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B1697" w:rsidRDefault="006169E4">
            <w:pPr>
              <w:pStyle w:val="af8"/>
              <w:jc w:val="center"/>
              <w:rPr>
                <w:rFonts w:hint="eastAsia"/>
              </w:rPr>
            </w:pPr>
            <w:r>
              <w:t>№</w:t>
            </w:r>
          </w:p>
        </w:tc>
        <w:tc>
          <w:tcPr>
            <w:tcW w:w="49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B1697" w:rsidRDefault="006169E4">
            <w:pPr>
              <w:pStyle w:val="af8"/>
              <w:jc w:val="center"/>
              <w:rPr>
                <w:rFonts w:hint="eastAsia"/>
              </w:rPr>
            </w:pPr>
            <w:r>
              <w:t>Субъект</w:t>
            </w:r>
          </w:p>
        </w:tc>
        <w:tc>
          <w:tcPr>
            <w:tcW w:w="36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B1697" w:rsidRDefault="006169E4">
            <w:pPr>
              <w:pStyle w:val="af8"/>
              <w:jc w:val="center"/>
              <w:rPr>
                <w:rFonts w:hint="eastAsia"/>
              </w:rPr>
            </w:pPr>
            <w:r>
              <w:t>Время ограничения продажи алкоголя</w:t>
            </w:r>
          </w:p>
        </w:tc>
      </w:tr>
      <w:tr w:rsidR="008B1697">
        <w:tc>
          <w:tcPr>
            <w:tcW w:w="5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B1697" w:rsidRDefault="006169E4">
            <w:pPr>
              <w:pStyle w:val="af9"/>
              <w:rPr>
                <w:rFonts w:hint="eastAsia"/>
              </w:rPr>
            </w:pPr>
            <w:r>
              <w:t>01</w:t>
            </w:r>
          </w:p>
        </w:tc>
        <w:tc>
          <w:tcPr>
            <w:tcW w:w="49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B1697" w:rsidRDefault="006169E4">
            <w:pPr>
              <w:pStyle w:val="af9"/>
              <w:rPr>
                <w:rFonts w:hint="eastAsia"/>
              </w:rPr>
            </w:pPr>
            <w:r>
              <w:t>Республика Адыгея</w:t>
            </w:r>
          </w:p>
        </w:tc>
        <w:tc>
          <w:tcPr>
            <w:tcW w:w="36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B1697" w:rsidRDefault="00A31B08">
            <w:pPr>
              <w:pStyle w:val="af8"/>
              <w:jc w:val="center"/>
              <w:rPr>
                <w:rFonts w:hint="eastAsia"/>
              </w:rPr>
            </w:pPr>
            <w:hyperlink r:id="rId9">
              <w:r w:rsidR="006169E4">
                <w:rPr>
                  <w:color w:val="106BBE"/>
                  <w:u w:val="single"/>
                </w:rPr>
                <w:t>22:00 - 11:00</w:t>
              </w:r>
            </w:hyperlink>
          </w:p>
        </w:tc>
      </w:tr>
      <w:tr w:rsidR="008B1697">
        <w:tc>
          <w:tcPr>
            <w:tcW w:w="5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B1697" w:rsidRDefault="006169E4">
            <w:pPr>
              <w:pStyle w:val="af9"/>
              <w:rPr>
                <w:rFonts w:hint="eastAsia"/>
              </w:rPr>
            </w:pPr>
            <w:r>
              <w:t>02</w:t>
            </w:r>
          </w:p>
        </w:tc>
        <w:tc>
          <w:tcPr>
            <w:tcW w:w="49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B1697" w:rsidRDefault="006169E4">
            <w:pPr>
              <w:pStyle w:val="af9"/>
              <w:rPr>
                <w:rFonts w:hint="eastAsia"/>
              </w:rPr>
            </w:pPr>
            <w:r>
              <w:t>Республика Башкортостан</w:t>
            </w:r>
          </w:p>
        </w:tc>
        <w:tc>
          <w:tcPr>
            <w:tcW w:w="36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B1697" w:rsidRDefault="00A31B08">
            <w:pPr>
              <w:pStyle w:val="af8"/>
              <w:jc w:val="center"/>
              <w:rPr>
                <w:rFonts w:hint="eastAsia"/>
              </w:rPr>
            </w:pPr>
            <w:hyperlink r:id="rId10">
              <w:r w:rsidR="006169E4">
                <w:rPr>
                  <w:color w:val="106BBE"/>
                  <w:u w:val="single"/>
                </w:rPr>
                <w:t>22:00 - 10:00</w:t>
              </w:r>
            </w:hyperlink>
          </w:p>
        </w:tc>
      </w:tr>
      <w:tr w:rsidR="008B1697">
        <w:tc>
          <w:tcPr>
            <w:tcW w:w="5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B1697" w:rsidRDefault="006169E4">
            <w:pPr>
              <w:pStyle w:val="af9"/>
              <w:rPr>
                <w:rFonts w:hint="eastAsia"/>
              </w:rPr>
            </w:pPr>
            <w:r>
              <w:t>03</w:t>
            </w:r>
          </w:p>
        </w:tc>
        <w:tc>
          <w:tcPr>
            <w:tcW w:w="49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B1697" w:rsidRDefault="006169E4">
            <w:pPr>
              <w:pStyle w:val="af9"/>
              <w:rPr>
                <w:rFonts w:hint="eastAsia"/>
              </w:rPr>
            </w:pPr>
            <w:r>
              <w:t>Республика Бурятия</w:t>
            </w:r>
          </w:p>
        </w:tc>
        <w:tc>
          <w:tcPr>
            <w:tcW w:w="36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B1697" w:rsidRDefault="00A31B08">
            <w:pPr>
              <w:pStyle w:val="af8"/>
              <w:jc w:val="center"/>
              <w:rPr>
                <w:rFonts w:hint="eastAsia"/>
              </w:rPr>
            </w:pPr>
            <w:hyperlink r:id="rId11">
              <w:r w:rsidR="006169E4">
                <w:rPr>
                  <w:color w:val="106BBE"/>
                  <w:u w:val="single"/>
                </w:rPr>
                <w:t>21:00 - 09:00</w:t>
              </w:r>
            </w:hyperlink>
          </w:p>
        </w:tc>
      </w:tr>
      <w:tr w:rsidR="008B1697">
        <w:tc>
          <w:tcPr>
            <w:tcW w:w="5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B1697" w:rsidRDefault="006169E4">
            <w:pPr>
              <w:pStyle w:val="af9"/>
              <w:rPr>
                <w:rFonts w:hint="eastAsia"/>
              </w:rPr>
            </w:pPr>
            <w:r>
              <w:t>04</w:t>
            </w:r>
          </w:p>
        </w:tc>
        <w:tc>
          <w:tcPr>
            <w:tcW w:w="49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B1697" w:rsidRDefault="006169E4">
            <w:pPr>
              <w:pStyle w:val="af9"/>
              <w:rPr>
                <w:rFonts w:hint="eastAsia"/>
              </w:rPr>
            </w:pPr>
            <w:r>
              <w:t>Республика Алтай</w:t>
            </w:r>
          </w:p>
        </w:tc>
        <w:tc>
          <w:tcPr>
            <w:tcW w:w="36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B1697" w:rsidRDefault="00A31B08">
            <w:pPr>
              <w:pStyle w:val="af8"/>
              <w:jc w:val="center"/>
              <w:rPr>
                <w:rFonts w:hint="eastAsia"/>
              </w:rPr>
            </w:pPr>
            <w:hyperlink r:id="rId12">
              <w:r w:rsidR="006169E4">
                <w:rPr>
                  <w:color w:val="106BBE"/>
                  <w:u w:val="single"/>
                </w:rPr>
                <w:t>23:00 - 10:00</w:t>
              </w:r>
            </w:hyperlink>
          </w:p>
        </w:tc>
      </w:tr>
      <w:tr w:rsidR="008B1697">
        <w:tc>
          <w:tcPr>
            <w:tcW w:w="5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B1697" w:rsidRDefault="006169E4">
            <w:pPr>
              <w:pStyle w:val="af9"/>
              <w:rPr>
                <w:rFonts w:hint="eastAsia"/>
              </w:rPr>
            </w:pPr>
            <w:r>
              <w:t>05</w:t>
            </w:r>
          </w:p>
        </w:tc>
        <w:tc>
          <w:tcPr>
            <w:tcW w:w="49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B1697" w:rsidRDefault="006169E4">
            <w:pPr>
              <w:pStyle w:val="af9"/>
              <w:rPr>
                <w:rFonts w:hint="eastAsia"/>
              </w:rPr>
            </w:pPr>
            <w:r>
              <w:t>Республика Дагестан</w:t>
            </w:r>
          </w:p>
        </w:tc>
        <w:tc>
          <w:tcPr>
            <w:tcW w:w="36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B1697" w:rsidRDefault="00A31B08">
            <w:pPr>
              <w:pStyle w:val="af8"/>
              <w:jc w:val="center"/>
              <w:rPr>
                <w:rFonts w:hint="eastAsia"/>
              </w:rPr>
            </w:pPr>
            <w:hyperlink r:id="rId13">
              <w:r w:rsidR="006169E4">
                <w:rPr>
                  <w:color w:val="106BBE"/>
                  <w:u w:val="single"/>
                </w:rPr>
                <w:t>20:00 - 10:00</w:t>
              </w:r>
            </w:hyperlink>
          </w:p>
        </w:tc>
      </w:tr>
      <w:tr w:rsidR="008B1697">
        <w:tc>
          <w:tcPr>
            <w:tcW w:w="5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B1697" w:rsidRDefault="006169E4">
            <w:pPr>
              <w:pStyle w:val="af9"/>
              <w:rPr>
                <w:rFonts w:hint="eastAsia"/>
              </w:rPr>
            </w:pPr>
            <w:r>
              <w:t>06</w:t>
            </w:r>
          </w:p>
        </w:tc>
        <w:tc>
          <w:tcPr>
            <w:tcW w:w="49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B1697" w:rsidRDefault="006169E4">
            <w:pPr>
              <w:pStyle w:val="af9"/>
              <w:rPr>
                <w:rFonts w:hint="eastAsia"/>
              </w:rPr>
            </w:pPr>
            <w:r>
              <w:t>Республика Ингушетия</w:t>
            </w:r>
          </w:p>
        </w:tc>
        <w:tc>
          <w:tcPr>
            <w:tcW w:w="36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B1697" w:rsidRDefault="00A31B08">
            <w:pPr>
              <w:pStyle w:val="af8"/>
              <w:jc w:val="center"/>
              <w:rPr>
                <w:rFonts w:hint="eastAsia"/>
              </w:rPr>
            </w:pPr>
            <w:hyperlink r:id="rId14">
              <w:r w:rsidR="006169E4">
                <w:rPr>
                  <w:color w:val="106BBE"/>
                  <w:u w:val="single"/>
                </w:rPr>
                <w:t>23:00 - 08:00</w:t>
              </w:r>
            </w:hyperlink>
          </w:p>
        </w:tc>
      </w:tr>
      <w:tr w:rsidR="008B1697">
        <w:tc>
          <w:tcPr>
            <w:tcW w:w="5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B1697" w:rsidRDefault="006169E4">
            <w:pPr>
              <w:pStyle w:val="af9"/>
              <w:rPr>
                <w:rFonts w:hint="eastAsia"/>
              </w:rPr>
            </w:pPr>
            <w:r>
              <w:t>07</w:t>
            </w:r>
          </w:p>
        </w:tc>
        <w:tc>
          <w:tcPr>
            <w:tcW w:w="49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B1697" w:rsidRDefault="006169E4">
            <w:pPr>
              <w:pStyle w:val="af9"/>
              <w:rPr>
                <w:rFonts w:hint="eastAsia"/>
              </w:rPr>
            </w:pPr>
            <w:r>
              <w:t>Кабардино-Балкарская Республика</w:t>
            </w:r>
          </w:p>
        </w:tc>
        <w:tc>
          <w:tcPr>
            <w:tcW w:w="36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B1697" w:rsidRDefault="00A31B08">
            <w:pPr>
              <w:pStyle w:val="af8"/>
              <w:jc w:val="center"/>
              <w:rPr>
                <w:rFonts w:hint="eastAsia"/>
              </w:rPr>
            </w:pPr>
            <w:hyperlink r:id="rId15">
              <w:r w:rsidR="006169E4">
                <w:rPr>
                  <w:color w:val="106BBE"/>
                  <w:u w:val="single"/>
                </w:rPr>
                <w:t>22:00 - 10:00</w:t>
              </w:r>
            </w:hyperlink>
          </w:p>
        </w:tc>
      </w:tr>
      <w:tr w:rsidR="008B1697">
        <w:tc>
          <w:tcPr>
            <w:tcW w:w="5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B1697" w:rsidRDefault="006169E4">
            <w:pPr>
              <w:pStyle w:val="af9"/>
              <w:rPr>
                <w:rFonts w:hint="eastAsia"/>
              </w:rPr>
            </w:pPr>
            <w:r>
              <w:t>08</w:t>
            </w:r>
          </w:p>
        </w:tc>
        <w:tc>
          <w:tcPr>
            <w:tcW w:w="49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B1697" w:rsidRDefault="006169E4">
            <w:pPr>
              <w:pStyle w:val="af9"/>
              <w:rPr>
                <w:rFonts w:hint="eastAsia"/>
              </w:rPr>
            </w:pPr>
            <w:r>
              <w:t>Республика Калмыкия</w:t>
            </w:r>
          </w:p>
        </w:tc>
        <w:tc>
          <w:tcPr>
            <w:tcW w:w="36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B1697" w:rsidRDefault="00A31B08">
            <w:pPr>
              <w:pStyle w:val="af8"/>
              <w:jc w:val="center"/>
              <w:rPr>
                <w:rFonts w:hint="eastAsia"/>
              </w:rPr>
            </w:pPr>
            <w:hyperlink r:id="rId16">
              <w:r w:rsidR="006169E4">
                <w:rPr>
                  <w:color w:val="106BBE"/>
                  <w:u w:val="single"/>
                </w:rPr>
                <w:t>22:00 - 10:00</w:t>
              </w:r>
            </w:hyperlink>
          </w:p>
        </w:tc>
      </w:tr>
      <w:tr w:rsidR="008B1697">
        <w:tc>
          <w:tcPr>
            <w:tcW w:w="5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B1697" w:rsidRDefault="006169E4">
            <w:pPr>
              <w:pStyle w:val="af9"/>
              <w:rPr>
                <w:rFonts w:hint="eastAsia"/>
              </w:rPr>
            </w:pPr>
            <w:r>
              <w:t>09</w:t>
            </w:r>
          </w:p>
        </w:tc>
        <w:tc>
          <w:tcPr>
            <w:tcW w:w="49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B1697" w:rsidRDefault="006169E4">
            <w:pPr>
              <w:pStyle w:val="af9"/>
              <w:rPr>
                <w:rFonts w:hint="eastAsia"/>
              </w:rPr>
            </w:pPr>
            <w:r>
              <w:t>Карачаево-Черкесская Республика</w:t>
            </w:r>
          </w:p>
        </w:tc>
        <w:tc>
          <w:tcPr>
            <w:tcW w:w="36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B1697" w:rsidRDefault="00A31B08">
            <w:pPr>
              <w:pStyle w:val="af8"/>
              <w:jc w:val="center"/>
              <w:rPr>
                <w:rFonts w:hint="eastAsia"/>
              </w:rPr>
            </w:pPr>
            <w:hyperlink r:id="rId17">
              <w:r w:rsidR="006169E4">
                <w:rPr>
                  <w:color w:val="106BBE"/>
                  <w:u w:val="single"/>
                </w:rPr>
                <w:t>21:00 - 11:00</w:t>
              </w:r>
            </w:hyperlink>
          </w:p>
        </w:tc>
      </w:tr>
      <w:tr w:rsidR="008B1697">
        <w:tc>
          <w:tcPr>
            <w:tcW w:w="5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B1697" w:rsidRDefault="006169E4">
            <w:pPr>
              <w:pStyle w:val="af9"/>
              <w:rPr>
                <w:rFonts w:hint="eastAsia"/>
              </w:rPr>
            </w:pPr>
            <w:r>
              <w:t>10</w:t>
            </w:r>
          </w:p>
        </w:tc>
        <w:tc>
          <w:tcPr>
            <w:tcW w:w="49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B1697" w:rsidRDefault="006169E4">
            <w:pPr>
              <w:pStyle w:val="af9"/>
              <w:rPr>
                <w:rFonts w:hint="eastAsia"/>
              </w:rPr>
            </w:pPr>
            <w:r>
              <w:t>Республика Карелия</w:t>
            </w:r>
          </w:p>
        </w:tc>
        <w:tc>
          <w:tcPr>
            <w:tcW w:w="36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B1697" w:rsidRDefault="00A31B08">
            <w:pPr>
              <w:pStyle w:val="af8"/>
              <w:jc w:val="center"/>
              <w:rPr>
                <w:rFonts w:hint="eastAsia"/>
              </w:rPr>
            </w:pPr>
            <w:hyperlink r:id="rId18">
              <w:r w:rsidR="006169E4">
                <w:rPr>
                  <w:color w:val="106BBE"/>
                  <w:u w:val="single"/>
                </w:rPr>
                <w:t>22:00 - 10:00</w:t>
              </w:r>
            </w:hyperlink>
          </w:p>
        </w:tc>
      </w:tr>
      <w:tr w:rsidR="008B1697">
        <w:tc>
          <w:tcPr>
            <w:tcW w:w="5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B1697" w:rsidRDefault="006169E4">
            <w:pPr>
              <w:pStyle w:val="af9"/>
              <w:rPr>
                <w:rFonts w:hint="eastAsia"/>
              </w:rPr>
            </w:pPr>
            <w:r>
              <w:t>11</w:t>
            </w:r>
          </w:p>
        </w:tc>
        <w:tc>
          <w:tcPr>
            <w:tcW w:w="49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B1697" w:rsidRDefault="006169E4">
            <w:pPr>
              <w:pStyle w:val="af9"/>
              <w:rPr>
                <w:rFonts w:hint="eastAsia"/>
              </w:rPr>
            </w:pPr>
            <w:r>
              <w:t>Республика Коми</w:t>
            </w:r>
          </w:p>
        </w:tc>
        <w:tc>
          <w:tcPr>
            <w:tcW w:w="36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B1697" w:rsidRDefault="00A31B08">
            <w:pPr>
              <w:pStyle w:val="af8"/>
              <w:jc w:val="center"/>
              <w:rPr>
                <w:rFonts w:hint="eastAsia"/>
              </w:rPr>
            </w:pPr>
            <w:hyperlink r:id="rId19">
              <w:r w:rsidR="006169E4">
                <w:rPr>
                  <w:color w:val="106BBE"/>
                  <w:u w:val="single"/>
                </w:rPr>
                <w:t>22:00 - 08:00</w:t>
              </w:r>
            </w:hyperlink>
          </w:p>
        </w:tc>
      </w:tr>
      <w:tr w:rsidR="008B1697">
        <w:tc>
          <w:tcPr>
            <w:tcW w:w="5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B1697" w:rsidRDefault="006169E4">
            <w:pPr>
              <w:pStyle w:val="af9"/>
              <w:rPr>
                <w:rFonts w:hint="eastAsia"/>
              </w:rPr>
            </w:pPr>
            <w:r>
              <w:t>12</w:t>
            </w:r>
          </w:p>
        </w:tc>
        <w:tc>
          <w:tcPr>
            <w:tcW w:w="49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B1697" w:rsidRDefault="006169E4">
            <w:pPr>
              <w:pStyle w:val="af9"/>
              <w:rPr>
                <w:rFonts w:hint="eastAsia"/>
              </w:rPr>
            </w:pPr>
            <w:r>
              <w:t>Республика Марий Эл</w:t>
            </w:r>
          </w:p>
        </w:tc>
        <w:tc>
          <w:tcPr>
            <w:tcW w:w="36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B1697" w:rsidRDefault="00A31B08">
            <w:pPr>
              <w:pStyle w:val="af8"/>
              <w:jc w:val="center"/>
              <w:rPr>
                <w:rFonts w:hint="eastAsia"/>
              </w:rPr>
            </w:pPr>
            <w:hyperlink r:id="rId20">
              <w:r w:rsidR="006169E4">
                <w:rPr>
                  <w:color w:val="106BBE"/>
                  <w:u w:val="single"/>
                </w:rPr>
                <w:t>22:00 - 09:00</w:t>
              </w:r>
            </w:hyperlink>
          </w:p>
        </w:tc>
      </w:tr>
      <w:tr w:rsidR="008B1697">
        <w:tc>
          <w:tcPr>
            <w:tcW w:w="5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B1697" w:rsidRDefault="006169E4">
            <w:pPr>
              <w:pStyle w:val="af9"/>
              <w:rPr>
                <w:rFonts w:hint="eastAsia"/>
              </w:rPr>
            </w:pPr>
            <w:r>
              <w:lastRenderedPageBreak/>
              <w:t>13</w:t>
            </w:r>
          </w:p>
        </w:tc>
        <w:tc>
          <w:tcPr>
            <w:tcW w:w="49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B1697" w:rsidRDefault="006169E4">
            <w:pPr>
              <w:pStyle w:val="af9"/>
              <w:rPr>
                <w:rFonts w:hint="eastAsia"/>
              </w:rPr>
            </w:pPr>
            <w:r>
              <w:t>Республика Мордовия</w:t>
            </w:r>
          </w:p>
        </w:tc>
        <w:tc>
          <w:tcPr>
            <w:tcW w:w="36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B1697" w:rsidRDefault="00A31B08">
            <w:pPr>
              <w:pStyle w:val="af8"/>
              <w:jc w:val="center"/>
              <w:rPr>
                <w:rFonts w:hint="eastAsia"/>
              </w:rPr>
            </w:pPr>
            <w:hyperlink r:id="rId21">
              <w:r w:rsidR="006169E4">
                <w:rPr>
                  <w:color w:val="106BBE"/>
                  <w:u w:val="single"/>
                </w:rPr>
                <w:t>22:00 - 10:00</w:t>
              </w:r>
            </w:hyperlink>
          </w:p>
        </w:tc>
      </w:tr>
      <w:tr w:rsidR="008B1697">
        <w:tc>
          <w:tcPr>
            <w:tcW w:w="5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B1697" w:rsidRDefault="006169E4">
            <w:pPr>
              <w:pStyle w:val="af9"/>
              <w:rPr>
                <w:rFonts w:hint="eastAsia"/>
              </w:rPr>
            </w:pPr>
            <w:r>
              <w:t>14</w:t>
            </w:r>
          </w:p>
        </w:tc>
        <w:tc>
          <w:tcPr>
            <w:tcW w:w="49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B1697" w:rsidRDefault="006169E4">
            <w:pPr>
              <w:pStyle w:val="af9"/>
              <w:rPr>
                <w:rFonts w:hint="eastAsia"/>
              </w:rPr>
            </w:pPr>
            <w:r>
              <w:t>Республика Саха (Якутия)</w:t>
            </w:r>
          </w:p>
        </w:tc>
        <w:tc>
          <w:tcPr>
            <w:tcW w:w="36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B1697" w:rsidRDefault="00A31B08">
            <w:pPr>
              <w:pStyle w:val="af8"/>
              <w:jc w:val="center"/>
              <w:rPr>
                <w:rFonts w:hint="eastAsia"/>
              </w:rPr>
            </w:pPr>
            <w:hyperlink r:id="rId22">
              <w:r w:rsidR="006169E4">
                <w:rPr>
                  <w:color w:val="106BBE"/>
                  <w:u w:val="single"/>
                </w:rPr>
                <w:t>20:00 - 14:00</w:t>
              </w:r>
            </w:hyperlink>
          </w:p>
        </w:tc>
      </w:tr>
      <w:tr w:rsidR="008B1697">
        <w:tc>
          <w:tcPr>
            <w:tcW w:w="5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B1697" w:rsidRDefault="006169E4">
            <w:pPr>
              <w:pStyle w:val="af9"/>
              <w:rPr>
                <w:rFonts w:hint="eastAsia"/>
              </w:rPr>
            </w:pPr>
            <w:r>
              <w:t>15</w:t>
            </w:r>
          </w:p>
        </w:tc>
        <w:tc>
          <w:tcPr>
            <w:tcW w:w="49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B1697" w:rsidRDefault="006169E4">
            <w:pPr>
              <w:pStyle w:val="af9"/>
              <w:rPr>
                <w:rFonts w:hint="eastAsia"/>
              </w:rPr>
            </w:pPr>
            <w:r>
              <w:t>Республика Северная Осетия-Алания</w:t>
            </w:r>
          </w:p>
        </w:tc>
        <w:tc>
          <w:tcPr>
            <w:tcW w:w="36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B1697" w:rsidRDefault="00A31B08">
            <w:pPr>
              <w:pStyle w:val="af8"/>
              <w:jc w:val="center"/>
              <w:rPr>
                <w:rFonts w:hint="eastAsia"/>
              </w:rPr>
            </w:pPr>
            <w:hyperlink r:id="rId23">
              <w:r w:rsidR="006169E4">
                <w:rPr>
                  <w:color w:val="106BBE"/>
                  <w:u w:val="single"/>
                </w:rPr>
                <w:t>23:00 - 08:00</w:t>
              </w:r>
            </w:hyperlink>
          </w:p>
        </w:tc>
      </w:tr>
      <w:tr w:rsidR="008B1697">
        <w:tc>
          <w:tcPr>
            <w:tcW w:w="5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B1697" w:rsidRDefault="006169E4">
            <w:pPr>
              <w:pStyle w:val="af9"/>
              <w:rPr>
                <w:rFonts w:hint="eastAsia"/>
              </w:rPr>
            </w:pPr>
            <w:r>
              <w:t>16</w:t>
            </w:r>
          </w:p>
        </w:tc>
        <w:tc>
          <w:tcPr>
            <w:tcW w:w="49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B1697" w:rsidRDefault="006169E4">
            <w:pPr>
              <w:pStyle w:val="af9"/>
              <w:rPr>
                <w:rFonts w:hint="eastAsia"/>
              </w:rPr>
            </w:pPr>
            <w:r>
              <w:t>Республика Татарстан</w:t>
            </w:r>
          </w:p>
        </w:tc>
        <w:tc>
          <w:tcPr>
            <w:tcW w:w="36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B1697" w:rsidRDefault="00A31B08">
            <w:pPr>
              <w:pStyle w:val="af8"/>
              <w:jc w:val="center"/>
              <w:rPr>
                <w:rFonts w:hint="eastAsia"/>
              </w:rPr>
            </w:pPr>
            <w:hyperlink r:id="rId24">
              <w:r w:rsidR="006169E4">
                <w:rPr>
                  <w:color w:val="106BBE"/>
                  <w:u w:val="single"/>
                </w:rPr>
                <w:t>22:00 - 10:00</w:t>
              </w:r>
            </w:hyperlink>
          </w:p>
        </w:tc>
      </w:tr>
      <w:tr w:rsidR="008B1697">
        <w:tc>
          <w:tcPr>
            <w:tcW w:w="5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B1697" w:rsidRDefault="006169E4">
            <w:pPr>
              <w:pStyle w:val="af9"/>
              <w:rPr>
                <w:rFonts w:hint="eastAsia"/>
              </w:rPr>
            </w:pPr>
            <w:r>
              <w:t>17</w:t>
            </w:r>
          </w:p>
        </w:tc>
        <w:tc>
          <w:tcPr>
            <w:tcW w:w="49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B1697" w:rsidRDefault="006169E4">
            <w:pPr>
              <w:pStyle w:val="af9"/>
              <w:rPr>
                <w:rFonts w:hint="eastAsia"/>
              </w:rPr>
            </w:pPr>
            <w:r>
              <w:t>Республика Тыва</w:t>
            </w:r>
          </w:p>
        </w:tc>
        <w:tc>
          <w:tcPr>
            <w:tcW w:w="36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B1697" w:rsidRDefault="00A31B08">
            <w:pPr>
              <w:pStyle w:val="af8"/>
              <w:jc w:val="center"/>
              <w:rPr>
                <w:rFonts w:hint="eastAsia"/>
              </w:rPr>
            </w:pPr>
            <w:hyperlink r:id="rId25">
              <w:r w:rsidR="006169E4">
                <w:rPr>
                  <w:color w:val="106BBE"/>
                  <w:u w:val="single"/>
                </w:rPr>
                <w:t>23:00 - 08:00</w:t>
              </w:r>
            </w:hyperlink>
          </w:p>
        </w:tc>
      </w:tr>
      <w:tr w:rsidR="008B1697">
        <w:tc>
          <w:tcPr>
            <w:tcW w:w="5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B1697" w:rsidRDefault="006169E4">
            <w:pPr>
              <w:pStyle w:val="af9"/>
              <w:rPr>
                <w:rFonts w:hint="eastAsia"/>
              </w:rPr>
            </w:pPr>
            <w:r>
              <w:t>18</w:t>
            </w:r>
          </w:p>
        </w:tc>
        <w:tc>
          <w:tcPr>
            <w:tcW w:w="49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B1697" w:rsidRDefault="006169E4">
            <w:pPr>
              <w:pStyle w:val="af9"/>
              <w:rPr>
                <w:rFonts w:hint="eastAsia"/>
              </w:rPr>
            </w:pPr>
            <w:r>
              <w:t>Удмуртская Республика</w:t>
            </w:r>
          </w:p>
        </w:tc>
        <w:tc>
          <w:tcPr>
            <w:tcW w:w="36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B1697" w:rsidRDefault="00A31B08">
            <w:pPr>
              <w:pStyle w:val="af8"/>
              <w:jc w:val="center"/>
              <w:rPr>
                <w:rFonts w:hint="eastAsia"/>
              </w:rPr>
            </w:pPr>
            <w:hyperlink r:id="rId26">
              <w:r w:rsidR="006169E4">
                <w:rPr>
                  <w:color w:val="106BBE"/>
                  <w:u w:val="single"/>
                </w:rPr>
                <w:t>22:00 - 10:00</w:t>
              </w:r>
            </w:hyperlink>
          </w:p>
        </w:tc>
      </w:tr>
      <w:tr w:rsidR="008B1697">
        <w:tc>
          <w:tcPr>
            <w:tcW w:w="5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B1697" w:rsidRDefault="006169E4">
            <w:pPr>
              <w:pStyle w:val="af9"/>
              <w:rPr>
                <w:rFonts w:hint="eastAsia"/>
              </w:rPr>
            </w:pPr>
            <w:r>
              <w:t>19</w:t>
            </w:r>
          </w:p>
        </w:tc>
        <w:tc>
          <w:tcPr>
            <w:tcW w:w="49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B1697" w:rsidRDefault="006169E4">
            <w:pPr>
              <w:pStyle w:val="af9"/>
              <w:rPr>
                <w:rFonts w:hint="eastAsia"/>
              </w:rPr>
            </w:pPr>
            <w:r>
              <w:t>Республика Хакасия</w:t>
            </w:r>
          </w:p>
        </w:tc>
        <w:tc>
          <w:tcPr>
            <w:tcW w:w="36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B1697" w:rsidRDefault="00A31B08">
            <w:pPr>
              <w:pStyle w:val="af8"/>
              <w:jc w:val="center"/>
              <w:rPr>
                <w:rFonts w:hint="eastAsia"/>
              </w:rPr>
            </w:pPr>
            <w:hyperlink r:id="rId27">
              <w:r w:rsidR="006169E4">
                <w:rPr>
                  <w:color w:val="106BBE"/>
                  <w:u w:val="single"/>
                </w:rPr>
                <w:t>23:00 - 08:00</w:t>
              </w:r>
            </w:hyperlink>
          </w:p>
        </w:tc>
      </w:tr>
      <w:tr w:rsidR="008B1697">
        <w:tc>
          <w:tcPr>
            <w:tcW w:w="5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B1697" w:rsidRDefault="006169E4">
            <w:pPr>
              <w:pStyle w:val="af9"/>
              <w:rPr>
                <w:rFonts w:hint="eastAsia"/>
              </w:rPr>
            </w:pPr>
            <w:r>
              <w:t>20</w:t>
            </w:r>
          </w:p>
        </w:tc>
        <w:tc>
          <w:tcPr>
            <w:tcW w:w="49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B1697" w:rsidRDefault="006169E4">
            <w:pPr>
              <w:pStyle w:val="af9"/>
              <w:rPr>
                <w:rFonts w:hint="eastAsia"/>
              </w:rPr>
            </w:pPr>
            <w:r>
              <w:t>Чеченская Республика</w:t>
            </w:r>
          </w:p>
        </w:tc>
        <w:tc>
          <w:tcPr>
            <w:tcW w:w="36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B1697" w:rsidRDefault="00A31B08">
            <w:pPr>
              <w:pStyle w:val="af8"/>
              <w:jc w:val="center"/>
              <w:rPr>
                <w:rFonts w:hint="eastAsia"/>
              </w:rPr>
            </w:pPr>
            <w:hyperlink r:id="rId28">
              <w:r w:rsidR="006169E4">
                <w:rPr>
                  <w:color w:val="106BBE"/>
                  <w:u w:val="single"/>
                </w:rPr>
                <w:t>23:00 - 08:00</w:t>
              </w:r>
            </w:hyperlink>
          </w:p>
        </w:tc>
      </w:tr>
      <w:tr w:rsidR="008B1697">
        <w:tc>
          <w:tcPr>
            <w:tcW w:w="5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B1697" w:rsidRDefault="006169E4">
            <w:pPr>
              <w:pStyle w:val="af9"/>
              <w:rPr>
                <w:rFonts w:hint="eastAsia"/>
              </w:rPr>
            </w:pPr>
            <w:r>
              <w:t>21</w:t>
            </w:r>
          </w:p>
        </w:tc>
        <w:tc>
          <w:tcPr>
            <w:tcW w:w="49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B1697" w:rsidRDefault="006169E4">
            <w:pPr>
              <w:pStyle w:val="af9"/>
              <w:rPr>
                <w:rFonts w:hint="eastAsia"/>
              </w:rPr>
            </w:pPr>
            <w:r>
              <w:t>Чувашская Республика</w:t>
            </w:r>
          </w:p>
        </w:tc>
        <w:tc>
          <w:tcPr>
            <w:tcW w:w="36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B1697" w:rsidRDefault="00A31B08">
            <w:pPr>
              <w:pStyle w:val="af8"/>
              <w:jc w:val="center"/>
              <w:rPr>
                <w:rFonts w:hint="eastAsia"/>
              </w:rPr>
            </w:pPr>
            <w:hyperlink r:id="rId29">
              <w:r w:rsidR="006169E4">
                <w:rPr>
                  <w:color w:val="106BBE"/>
                  <w:u w:val="single"/>
                </w:rPr>
                <w:t>23:00 - 08:00</w:t>
              </w:r>
            </w:hyperlink>
          </w:p>
        </w:tc>
      </w:tr>
      <w:tr w:rsidR="008B1697">
        <w:tc>
          <w:tcPr>
            <w:tcW w:w="5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B1697" w:rsidRDefault="006169E4">
            <w:pPr>
              <w:pStyle w:val="af9"/>
              <w:rPr>
                <w:rFonts w:hint="eastAsia"/>
              </w:rPr>
            </w:pPr>
            <w:r>
              <w:t>22</w:t>
            </w:r>
          </w:p>
        </w:tc>
        <w:tc>
          <w:tcPr>
            <w:tcW w:w="49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B1697" w:rsidRDefault="006169E4">
            <w:pPr>
              <w:pStyle w:val="af9"/>
              <w:rPr>
                <w:rFonts w:hint="eastAsia"/>
              </w:rPr>
            </w:pPr>
            <w:r>
              <w:t>Алтайский край</w:t>
            </w:r>
          </w:p>
        </w:tc>
        <w:tc>
          <w:tcPr>
            <w:tcW w:w="36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B1697" w:rsidRDefault="00A31B08">
            <w:pPr>
              <w:pStyle w:val="af8"/>
              <w:jc w:val="center"/>
              <w:rPr>
                <w:rFonts w:hint="eastAsia"/>
              </w:rPr>
            </w:pPr>
            <w:hyperlink r:id="rId30">
              <w:r w:rsidR="006169E4">
                <w:rPr>
                  <w:color w:val="106BBE"/>
                  <w:u w:val="single"/>
                </w:rPr>
                <w:t>21:00 - 09:00</w:t>
              </w:r>
            </w:hyperlink>
          </w:p>
        </w:tc>
      </w:tr>
      <w:tr w:rsidR="008B1697">
        <w:tc>
          <w:tcPr>
            <w:tcW w:w="5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B1697" w:rsidRDefault="006169E4">
            <w:pPr>
              <w:pStyle w:val="af9"/>
              <w:rPr>
                <w:rFonts w:hint="eastAsia"/>
              </w:rPr>
            </w:pPr>
            <w:r>
              <w:t>23</w:t>
            </w:r>
          </w:p>
        </w:tc>
        <w:tc>
          <w:tcPr>
            <w:tcW w:w="49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B1697" w:rsidRDefault="006169E4">
            <w:pPr>
              <w:pStyle w:val="af9"/>
              <w:rPr>
                <w:rFonts w:hint="eastAsia"/>
              </w:rPr>
            </w:pPr>
            <w:r>
              <w:t>Краснодарский край</w:t>
            </w:r>
          </w:p>
        </w:tc>
        <w:tc>
          <w:tcPr>
            <w:tcW w:w="36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B1697" w:rsidRDefault="00A31B08">
            <w:pPr>
              <w:pStyle w:val="af8"/>
              <w:jc w:val="center"/>
              <w:rPr>
                <w:rFonts w:hint="eastAsia"/>
              </w:rPr>
            </w:pPr>
            <w:hyperlink r:id="rId31">
              <w:r w:rsidR="006169E4">
                <w:rPr>
                  <w:color w:val="106BBE"/>
                  <w:u w:val="single"/>
                </w:rPr>
                <w:t>22:00 - 11:00</w:t>
              </w:r>
            </w:hyperlink>
          </w:p>
        </w:tc>
      </w:tr>
      <w:tr w:rsidR="008B1697">
        <w:tc>
          <w:tcPr>
            <w:tcW w:w="5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B1697" w:rsidRDefault="006169E4">
            <w:pPr>
              <w:pStyle w:val="af9"/>
              <w:rPr>
                <w:rFonts w:hint="eastAsia"/>
              </w:rPr>
            </w:pPr>
            <w:r>
              <w:t>24</w:t>
            </w:r>
          </w:p>
        </w:tc>
        <w:tc>
          <w:tcPr>
            <w:tcW w:w="49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B1697" w:rsidRDefault="006169E4">
            <w:pPr>
              <w:pStyle w:val="af9"/>
              <w:rPr>
                <w:rFonts w:hint="eastAsia"/>
              </w:rPr>
            </w:pPr>
            <w:r>
              <w:t>Красноярский край</w:t>
            </w:r>
          </w:p>
        </w:tc>
        <w:tc>
          <w:tcPr>
            <w:tcW w:w="36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B1697" w:rsidRDefault="006169E4">
            <w:pPr>
              <w:pStyle w:val="af8"/>
              <w:jc w:val="center"/>
              <w:rPr>
                <w:rFonts w:hint="eastAsia"/>
              </w:rPr>
            </w:pPr>
            <w:r>
              <w:t>23:00 - 08:00</w:t>
            </w:r>
          </w:p>
        </w:tc>
      </w:tr>
      <w:tr w:rsidR="008B1697">
        <w:tc>
          <w:tcPr>
            <w:tcW w:w="5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B1697" w:rsidRDefault="006169E4">
            <w:pPr>
              <w:pStyle w:val="af9"/>
              <w:rPr>
                <w:rFonts w:hint="eastAsia"/>
              </w:rPr>
            </w:pPr>
            <w:r>
              <w:t>25</w:t>
            </w:r>
          </w:p>
        </w:tc>
        <w:tc>
          <w:tcPr>
            <w:tcW w:w="49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B1697" w:rsidRDefault="006169E4">
            <w:pPr>
              <w:pStyle w:val="af9"/>
              <w:rPr>
                <w:rFonts w:hint="eastAsia"/>
              </w:rPr>
            </w:pPr>
            <w:r>
              <w:t>Приморский край</w:t>
            </w:r>
          </w:p>
        </w:tc>
        <w:tc>
          <w:tcPr>
            <w:tcW w:w="36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B1697" w:rsidRDefault="00A31B08">
            <w:pPr>
              <w:pStyle w:val="af8"/>
              <w:jc w:val="center"/>
              <w:rPr>
                <w:rFonts w:hint="eastAsia"/>
              </w:rPr>
            </w:pPr>
            <w:hyperlink r:id="rId32">
              <w:r w:rsidR="006169E4">
                <w:rPr>
                  <w:color w:val="106BBE"/>
                  <w:u w:val="single"/>
                </w:rPr>
                <w:t>22:00 - 09:00</w:t>
              </w:r>
            </w:hyperlink>
          </w:p>
        </w:tc>
      </w:tr>
      <w:tr w:rsidR="008B1697">
        <w:tc>
          <w:tcPr>
            <w:tcW w:w="5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B1697" w:rsidRDefault="006169E4">
            <w:pPr>
              <w:pStyle w:val="af9"/>
              <w:rPr>
                <w:rFonts w:hint="eastAsia"/>
              </w:rPr>
            </w:pPr>
            <w:r>
              <w:t>26</w:t>
            </w:r>
          </w:p>
        </w:tc>
        <w:tc>
          <w:tcPr>
            <w:tcW w:w="49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B1697" w:rsidRDefault="006169E4">
            <w:pPr>
              <w:pStyle w:val="af9"/>
              <w:rPr>
                <w:rFonts w:hint="eastAsia"/>
              </w:rPr>
            </w:pPr>
            <w:r>
              <w:t>Ставропольский край</w:t>
            </w:r>
          </w:p>
        </w:tc>
        <w:tc>
          <w:tcPr>
            <w:tcW w:w="36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B1697" w:rsidRDefault="00A31B08">
            <w:pPr>
              <w:pStyle w:val="af8"/>
              <w:jc w:val="center"/>
              <w:rPr>
                <w:rFonts w:hint="eastAsia"/>
              </w:rPr>
            </w:pPr>
            <w:hyperlink r:id="rId33">
              <w:r w:rsidR="006169E4">
                <w:rPr>
                  <w:color w:val="106BBE"/>
                  <w:u w:val="single"/>
                </w:rPr>
                <w:t>22:00 - 10:00</w:t>
              </w:r>
            </w:hyperlink>
          </w:p>
        </w:tc>
      </w:tr>
      <w:tr w:rsidR="008B1697">
        <w:tc>
          <w:tcPr>
            <w:tcW w:w="5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B1697" w:rsidRDefault="006169E4">
            <w:pPr>
              <w:pStyle w:val="af9"/>
              <w:rPr>
                <w:rFonts w:hint="eastAsia"/>
              </w:rPr>
            </w:pPr>
            <w:r>
              <w:t>27</w:t>
            </w:r>
          </w:p>
        </w:tc>
        <w:tc>
          <w:tcPr>
            <w:tcW w:w="49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B1697" w:rsidRDefault="006169E4">
            <w:pPr>
              <w:pStyle w:val="af9"/>
              <w:rPr>
                <w:rFonts w:hint="eastAsia"/>
              </w:rPr>
            </w:pPr>
            <w:r>
              <w:t>Хабаровский край</w:t>
            </w:r>
          </w:p>
        </w:tc>
        <w:tc>
          <w:tcPr>
            <w:tcW w:w="36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B1697" w:rsidRDefault="00A31B08">
            <w:pPr>
              <w:pStyle w:val="af8"/>
              <w:jc w:val="center"/>
              <w:rPr>
                <w:rFonts w:hint="eastAsia"/>
              </w:rPr>
            </w:pPr>
            <w:hyperlink r:id="rId34">
              <w:r w:rsidR="006169E4">
                <w:rPr>
                  <w:color w:val="106BBE"/>
                  <w:u w:val="single"/>
                </w:rPr>
                <w:t>22:00 - 10:00</w:t>
              </w:r>
            </w:hyperlink>
          </w:p>
        </w:tc>
      </w:tr>
      <w:tr w:rsidR="008B1697">
        <w:tc>
          <w:tcPr>
            <w:tcW w:w="5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B1697" w:rsidRDefault="006169E4">
            <w:pPr>
              <w:pStyle w:val="af9"/>
              <w:rPr>
                <w:rFonts w:hint="eastAsia"/>
              </w:rPr>
            </w:pPr>
            <w:r>
              <w:t>28</w:t>
            </w:r>
          </w:p>
        </w:tc>
        <w:tc>
          <w:tcPr>
            <w:tcW w:w="49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B1697" w:rsidRDefault="006169E4">
            <w:pPr>
              <w:pStyle w:val="af9"/>
              <w:rPr>
                <w:rFonts w:hint="eastAsia"/>
              </w:rPr>
            </w:pPr>
            <w:r>
              <w:t>Амурская область</w:t>
            </w:r>
          </w:p>
        </w:tc>
        <w:tc>
          <w:tcPr>
            <w:tcW w:w="36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B1697" w:rsidRDefault="00A31B08">
            <w:pPr>
              <w:pStyle w:val="af8"/>
              <w:jc w:val="center"/>
              <w:rPr>
                <w:rFonts w:hint="eastAsia"/>
              </w:rPr>
            </w:pPr>
            <w:hyperlink r:id="rId35">
              <w:r w:rsidR="006169E4">
                <w:rPr>
                  <w:color w:val="106BBE"/>
                  <w:u w:val="single"/>
                </w:rPr>
                <w:t>21:00 - 11:00</w:t>
              </w:r>
            </w:hyperlink>
          </w:p>
        </w:tc>
      </w:tr>
      <w:tr w:rsidR="008B1697">
        <w:tc>
          <w:tcPr>
            <w:tcW w:w="5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B1697" w:rsidRDefault="006169E4">
            <w:pPr>
              <w:pStyle w:val="af9"/>
              <w:rPr>
                <w:rFonts w:hint="eastAsia"/>
              </w:rPr>
            </w:pPr>
            <w:r>
              <w:t>29</w:t>
            </w:r>
          </w:p>
        </w:tc>
        <w:tc>
          <w:tcPr>
            <w:tcW w:w="49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B1697" w:rsidRDefault="006169E4">
            <w:pPr>
              <w:pStyle w:val="af9"/>
              <w:rPr>
                <w:rFonts w:hint="eastAsia"/>
              </w:rPr>
            </w:pPr>
            <w:r>
              <w:t>Архангельская область</w:t>
            </w:r>
          </w:p>
        </w:tc>
        <w:tc>
          <w:tcPr>
            <w:tcW w:w="36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B1697" w:rsidRDefault="00A31B08">
            <w:pPr>
              <w:pStyle w:val="af8"/>
              <w:jc w:val="center"/>
              <w:rPr>
                <w:rFonts w:hint="eastAsia"/>
              </w:rPr>
            </w:pPr>
            <w:hyperlink r:id="rId36">
              <w:r w:rsidR="006169E4">
                <w:rPr>
                  <w:color w:val="106BBE"/>
                  <w:u w:val="single"/>
                </w:rPr>
                <w:t>21:00 - 10:00</w:t>
              </w:r>
            </w:hyperlink>
          </w:p>
        </w:tc>
      </w:tr>
      <w:tr w:rsidR="008B1697">
        <w:tc>
          <w:tcPr>
            <w:tcW w:w="5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B1697" w:rsidRDefault="006169E4">
            <w:pPr>
              <w:pStyle w:val="af9"/>
              <w:rPr>
                <w:rFonts w:hint="eastAsia"/>
              </w:rPr>
            </w:pPr>
            <w:r>
              <w:t>30</w:t>
            </w:r>
          </w:p>
        </w:tc>
        <w:tc>
          <w:tcPr>
            <w:tcW w:w="49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B1697" w:rsidRDefault="006169E4">
            <w:pPr>
              <w:pStyle w:val="af9"/>
              <w:rPr>
                <w:rFonts w:hint="eastAsia"/>
              </w:rPr>
            </w:pPr>
            <w:r>
              <w:t>Астраханская область</w:t>
            </w:r>
          </w:p>
        </w:tc>
        <w:tc>
          <w:tcPr>
            <w:tcW w:w="36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B1697" w:rsidRDefault="00A31B08">
            <w:pPr>
              <w:pStyle w:val="af8"/>
              <w:jc w:val="center"/>
              <w:rPr>
                <w:rFonts w:hint="eastAsia"/>
              </w:rPr>
            </w:pPr>
            <w:hyperlink r:id="rId37">
              <w:r w:rsidR="006169E4">
                <w:rPr>
                  <w:color w:val="106BBE"/>
                  <w:u w:val="single"/>
                </w:rPr>
                <w:t>22:00 - 10:00</w:t>
              </w:r>
            </w:hyperlink>
          </w:p>
        </w:tc>
      </w:tr>
      <w:tr w:rsidR="008B1697">
        <w:tc>
          <w:tcPr>
            <w:tcW w:w="5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B1697" w:rsidRDefault="006169E4">
            <w:pPr>
              <w:pStyle w:val="af9"/>
              <w:rPr>
                <w:rFonts w:hint="eastAsia"/>
              </w:rPr>
            </w:pPr>
            <w:r>
              <w:t>31</w:t>
            </w:r>
          </w:p>
        </w:tc>
        <w:tc>
          <w:tcPr>
            <w:tcW w:w="49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B1697" w:rsidRDefault="006169E4">
            <w:pPr>
              <w:pStyle w:val="af9"/>
              <w:rPr>
                <w:rFonts w:hint="eastAsia"/>
              </w:rPr>
            </w:pPr>
            <w:r>
              <w:t>Белгородская область</w:t>
            </w:r>
          </w:p>
        </w:tc>
        <w:tc>
          <w:tcPr>
            <w:tcW w:w="36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B1697" w:rsidRDefault="00A31B08">
            <w:pPr>
              <w:pStyle w:val="af8"/>
              <w:jc w:val="center"/>
              <w:rPr>
                <w:rFonts w:hint="eastAsia"/>
              </w:rPr>
            </w:pPr>
            <w:hyperlink r:id="rId38">
              <w:r w:rsidR="006169E4">
                <w:rPr>
                  <w:color w:val="106BBE"/>
                  <w:u w:val="single"/>
                </w:rPr>
                <w:t>22:00 - 10:00</w:t>
              </w:r>
            </w:hyperlink>
          </w:p>
        </w:tc>
      </w:tr>
      <w:tr w:rsidR="008B1697">
        <w:tc>
          <w:tcPr>
            <w:tcW w:w="5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B1697" w:rsidRDefault="006169E4">
            <w:pPr>
              <w:pStyle w:val="af9"/>
              <w:rPr>
                <w:rFonts w:hint="eastAsia"/>
              </w:rPr>
            </w:pPr>
            <w:r>
              <w:t>32</w:t>
            </w:r>
          </w:p>
        </w:tc>
        <w:tc>
          <w:tcPr>
            <w:tcW w:w="49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B1697" w:rsidRDefault="006169E4">
            <w:pPr>
              <w:pStyle w:val="af9"/>
              <w:rPr>
                <w:rFonts w:hint="eastAsia"/>
              </w:rPr>
            </w:pPr>
            <w:r>
              <w:t>Брянская область</w:t>
            </w:r>
          </w:p>
        </w:tc>
        <w:tc>
          <w:tcPr>
            <w:tcW w:w="36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B1697" w:rsidRDefault="00A31B08">
            <w:pPr>
              <w:pStyle w:val="af8"/>
              <w:jc w:val="center"/>
              <w:rPr>
                <w:rFonts w:hint="eastAsia"/>
              </w:rPr>
            </w:pPr>
            <w:hyperlink r:id="rId39">
              <w:r w:rsidR="006169E4">
                <w:rPr>
                  <w:color w:val="106BBE"/>
                  <w:u w:val="single"/>
                </w:rPr>
                <w:t>22:00 - 08:00</w:t>
              </w:r>
            </w:hyperlink>
          </w:p>
        </w:tc>
      </w:tr>
      <w:tr w:rsidR="008B1697">
        <w:tc>
          <w:tcPr>
            <w:tcW w:w="5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B1697" w:rsidRDefault="006169E4">
            <w:pPr>
              <w:pStyle w:val="af9"/>
              <w:rPr>
                <w:rFonts w:hint="eastAsia"/>
              </w:rPr>
            </w:pPr>
            <w:r>
              <w:t>33</w:t>
            </w:r>
          </w:p>
        </w:tc>
        <w:tc>
          <w:tcPr>
            <w:tcW w:w="49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B1697" w:rsidRDefault="006169E4">
            <w:pPr>
              <w:pStyle w:val="af9"/>
              <w:rPr>
                <w:rFonts w:hint="eastAsia"/>
              </w:rPr>
            </w:pPr>
            <w:r>
              <w:t>Владимирская область</w:t>
            </w:r>
          </w:p>
        </w:tc>
        <w:tc>
          <w:tcPr>
            <w:tcW w:w="36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B1697" w:rsidRDefault="00A31B08">
            <w:pPr>
              <w:pStyle w:val="af8"/>
              <w:jc w:val="center"/>
              <w:rPr>
                <w:rFonts w:hint="eastAsia"/>
              </w:rPr>
            </w:pPr>
            <w:hyperlink r:id="rId40">
              <w:r w:rsidR="006169E4">
                <w:rPr>
                  <w:color w:val="106BBE"/>
                  <w:u w:val="single"/>
                </w:rPr>
                <w:t>21:00 - 09:00</w:t>
              </w:r>
            </w:hyperlink>
          </w:p>
        </w:tc>
      </w:tr>
      <w:tr w:rsidR="008B1697">
        <w:tc>
          <w:tcPr>
            <w:tcW w:w="5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B1697" w:rsidRDefault="006169E4">
            <w:pPr>
              <w:pStyle w:val="af9"/>
              <w:rPr>
                <w:rFonts w:hint="eastAsia"/>
              </w:rPr>
            </w:pPr>
            <w:r>
              <w:t>34</w:t>
            </w:r>
          </w:p>
        </w:tc>
        <w:tc>
          <w:tcPr>
            <w:tcW w:w="49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B1697" w:rsidRDefault="006169E4">
            <w:pPr>
              <w:pStyle w:val="af9"/>
              <w:rPr>
                <w:rFonts w:hint="eastAsia"/>
              </w:rPr>
            </w:pPr>
            <w:r>
              <w:t>Волгоградская область</w:t>
            </w:r>
          </w:p>
        </w:tc>
        <w:tc>
          <w:tcPr>
            <w:tcW w:w="36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B1697" w:rsidRDefault="00A31B08">
            <w:pPr>
              <w:pStyle w:val="af8"/>
              <w:jc w:val="center"/>
              <w:rPr>
                <w:rFonts w:hint="eastAsia"/>
              </w:rPr>
            </w:pPr>
            <w:hyperlink r:id="rId41">
              <w:r w:rsidR="006169E4">
                <w:rPr>
                  <w:color w:val="106BBE"/>
                  <w:u w:val="single"/>
                </w:rPr>
                <w:t>23:00 - 08:00</w:t>
              </w:r>
            </w:hyperlink>
          </w:p>
        </w:tc>
      </w:tr>
      <w:tr w:rsidR="008B1697">
        <w:tc>
          <w:tcPr>
            <w:tcW w:w="5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B1697" w:rsidRDefault="006169E4">
            <w:pPr>
              <w:pStyle w:val="af9"/>
              <w:rPr>
                <w:rFonts w:hint="eastAsia"/>
              </w:rPr>
            </w:pPr>
            <w:r>
              <w:t>35</w:t>
            </w:r>
          </w:p>
        </w:tc>
        <w:tc>
          <w:tcPr>
            <w:tcW w:w="49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B1697" w:rsidRDefault="006169E4">
            <w:pPr>
              <w:pStyle w:val="af9"/>
              <w:rPr>
                <w:rFonts w:hint="eastAsia"/>
              </w:rPr>
            </w:pPr>
            <w:r>
              <w:t>Вологодская область</w:t>
            </w:r>
          </w:p>
        </w:tc>
        <w:tc>
          <w:tcPr>
            <w:tcW w:w="36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B1697" w:rsidRDefault="00A31B08">
            <w:pPr>
              <w:pStyle w:val="af8"/>
              <w:jc w:val="center"/>
              <w:rPr>
                <w:rFonts w:hint="eastAsia"/>
              </w:rPr>
            </w:pPr>
            <w:hyperlink r:id="rId42">
              <w:r w:rsidR="006169E4">
                <w:rPr>
                  <w:color w:val="106BBE"/>
                  <w:u w:val="single"/>
                </w:rPr>
                <w:t>23:00 - 08:00</w:t>
              </w:r>
            </w:hyperlink>
          </w:p>
        </w:tc>
      </w:tr>
      <w:tr w:rsidR="008B1697">
        <w:tc>
          <w:tcPr>
            <w:tcW w:w="5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B1697" w:rsidRDefault="006169E4">
            <w:pPr>
              <w:pStyle w:val="af9"/>
              <w:rPr>
                <w:rFonts w:hint="eastAsia"/>
              </w:rPr>
            </w:pPr>
            <w:r>
              <w:t>36</w:t>
            </w:r>
          </w:p>
        </w:tc>
        <w:tc>
          <w:tcPr>
            <w:tcW w:w="49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B1697" w:rsidRDefault="006169E4">
            <w:pPr>
              <w:pStyle w:val="af9"/>
              <w:rPr>
                <w:rFonts w:hint="eastAsia"/>
              </w:rPr>
            </w:pPr>
            <w:r>
              <w:t>Воронежская область</w:t>
            </w:r>
          </w:p>
        </w:tc>
        <w:tc>
          <w:tcPr>
            <w:tcW w:w="36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B1697" w:rsidRDefault="00A31B08">
            <w:pPr>
              <w:pStyle w:val="af8"/>
              <w:jc w:val="center"/>
              <w:rPr>
                <w:rFonts w:hint="eastAsia"/>
              </w:rPr>
            </w:pPr>
            <w:hyperlink r:id="rId43">
              <w:r w:rsidR="006169E4">
                <w:rPr>
                  <w:color w:val="106BBE"/>
                  <w:u w:val="single"/>
                </w:rPr>
                <w:t>23:00 - 08:00</w:t>
              </w:r>
            </w:hyperlink>
          </w:p>
        </w:tc>
      </w:tr>
      <w:tr w:rsidR="008B1697">
        <w:tc>
          <w:tcPr>
            <w:tcW w:w="5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B1697" w:rsidRDefault="006169E4">
            <w:pPr>
              <w:pStyle w:val="af9"/>
              <w:rPr>
                <w:rFonts w:hint="eastAsia"/>
              </w:rPr>
            </w:pPr>
            <w:r>
              <w:t>37</w:t>
            </w:r>
          </w:p>
        </w:tc>
        <w:tc>
          <w:tcPr>
            <w:tcW w:w="49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B1697" w:rsidRDefault="006169E4">
            <w:pPr>
              <w:pStyle w:val="af9"/>
              <w:rPr>
                <w:rFonts w:hint="eastAsia"/>
              </w:rPr>
            </w:pPr>
            <w:r>
              <w:t>Ивановская область</w:t>
            </w:r>
          </w:p>
        </w:tc>
        <w:tc>
          <w:tcPr>
            <w:tcW w:w="36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B1697" w:rsidRDefault="00A31B08">
            <w:pPr>
              <w:pStyle w:val="af8"/>
              <w:jc w:val="center"/>
              <w:rPr>
                <w:rFonts w:hint="eastAsia"/>
              </w:rPr>
            </w:pPr>
            <w:hyperlink r:id="rId44">
              <w:r w:rsidR="006169E4">
                <w:rPr>
                  <w:color w:val="106BBE"/>
                  <w:u w:val="single"/>
                </w:rPr>
                <w:t>21:00 - 09:00</w:t>
              </w:r>
            </w:hyperlink>
          </w:p>
        </w:tc>
      </w:tr>
      <w:tr w:rsidR="008B1697">
        <w:tc>
          <w:tcPr>
            <w:tcW w:w="5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B1697" w:rsidRDefault="006169E4">
            <w:pPr>
              <w:pStyle w:val="af9"/>
              <w:rPr>
                <w:rFonts w:hint="eastAsia"/>
              </w:rPr>
            </w:pPr>
            <w:r>
              <w:t>38</w:t>
            </w:r>
          </w:p>
        </w:tc>
        <w:tc>
          <w:tcPr>
            <w:tcW w:w="49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B1697" w:rsidRDefault="006169E4">
            <w:pPr>
              <w:pStyle w:val="af9"/>
              <w:rPr>
                <w:rFonts w:hint="eastAsia"/>
              </w:rPr>
            </w:pPr>
            <w:r>
              <w:t>Иркутская область</w:t>
            </w:r>
          </w:p>
        </w:tc>
        <w:tc>
          <w:tcPr>
            <w:tcW w:w="36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B1697" w:rsidRDefault="00A31B08">
            <w:pPr>
              <w:pStyle w:val="af8"/>
              <w:jc w:val="center"/>
              <w:rPr>
                <w:rFonts w:hint="eastAsia"/>
              </w:rPr>
            </w:pPr>
            <w:hyperlink r:id="rId45">
              <w:r w:rsidR="006169E4">
                <w:rPr>
                  <w:color w:val="106BBE"/>
                  <w:u w:val="single"/>
                </w:rPr>
                <w:t>21:00 - 09:00</w:t>
              </w:r>
            </w:hyperlink>
          </w:p>
        </w:tc>
      </w:tr>
      <w:tr w:rsidR="008B1697">
        <w:tc>
          <w:tcPr>
            <w:tcW w:w="5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B1697" w:rsidRDefault="006169E4">
            <w:pPr>
              <w:pStyle w:val="af9"/>
              <w:rPr>
                <w:rFonts w:hint="eastAsia"/>
              </w:rPr>
            </w:pPr>
            <w:r>
              <w:t>39</w:t>
            </w:r>
          </w:p>
        </w:tc>
        <w:tc>
          <w:tcPr>
            <w:tcW w:w="49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B1697" w:rsidRDefault="006169E4">
            <w:pPr>
              <w:pStyle w:val="af9"/>
              <w:rPr>
                <w:rFonts w:hint="eastAsia"/>
              </w:rPr>
            </w:pPr>
            <w:r>
              <w:t>Калининградская область</w:t>
            </w:r>
          </w:p>
        </w:tc>
        <w:tc>
          <w:tcPr>
            <w:tcW w:w="36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B1697" w:rsidRDefault="00A31B08">
            <w:pPr>
              <w:pStyle w:val="af8"/>
              <w:jc w:val="center"/>
              <w:rPr>
                <w:rFonts w:hint="eastAsia"/>
              </w:rPr>
            </w:pPr>
            <w:hyperlink r:id="rId46">
              <w:r w:rsidR="006169E4">
                <w:rPr>
                  <w:color w:val="106BBE"/>
                  <w:u w:val="single"/>
                </w:rPr>
                <w:t>22:00 - 10:00</w:t>
              </w:r>
            </w:hyperlink>
          </w:p>
        </w:tc>
      </w:tr>
      <w:tr w:rsidR="008B1697">
        <w:tc>
          <w:tcPr>
            <w:tcW w:w="5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B1697" w:rsidRDefault="006169E4">
            <w:pPr>
              <w:pStyle w:val="af9"/>
              <w:rPr>
                <w:rFonts w:hint="eastAsia"/>
              </w:rPr>
            </w:pPr>
            <w:r>
              <w:t>40</w:t>
            </w:r>
          </w:p>
        </w:tc>
        <w:tc>
          <w:tcPr>
            <w:tcW w:w="49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B1697" w:rsidRDefault="006169E4">
            <w:pPr>
              <w:pStyle w:val="af9"/>
              <w:rPr>
                <w:rFonts w:hint="eastAsia"/>
              </w:rPr>
            </w:pPr>
            <w:r>
              <w:t>Калужская область</w:t>
            </w:r>
          </w:p>
        </w:tc>
        <w:tc>
          <w:tcPr>
            <w:tcW w:w="36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B1697" w:rsidRDefault="00A31B08">
            <w:pPr>
              <w:pStyle w:val="af8"/>
              <w:jc w:val="center"/>
              <w:rPr>
                <w:rFonts w:hint="eastAsia"/>
              </w:rPr>
            </w:pPr>
            <w:hyperlink r:id="rId47">
              <w:r w:rsidR="006169E4">
                <w:rPr>
                  <w:color w:val="106BBE"/>
                  <w:u w:val="single"/>
                </w:rPr>
                <w:t>22:00 - 10:00</w:t>
              </w:r>
            </w:hyperlink>
          </w:p>
        </w:tc>
      </w:tr>
      <w:tr w:rsidR="008B1697">
        <w:tc>
          <w:tcPr>
            <w:tcW w:w="5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B1697" w:rsidRDefault="006169E4">
            <w:pPr>
              <w:pStyle w:val="af9"/>
              <w:rPr>
                <w:rFonts w:hint="eastAsia"/>
              </w:rPr>
            </w:pPr>
            <w:r>
              <w:t>41</w:t>
            </w:r>
          </w:p>
        </w:tc>
        <w:tc>
          <w:tcPr>
            <w:tcW w:w="49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B1697" w:rsidRDefault="006169E4">
            <w:pPr>
              <w:pStyle w:val="af9"/>
              <w:rPr>
                <w:rFonts w:hint="eastAsia"/>
              </w:rPr>
            </w:pPr>
            <w:r>
              <w:t>Камчатский край</w:t>
            </w:r>
          </w:p>
        </w:tc>
        <w:tc>
          <w:tcPr>
            <w:tcW w:w="36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B1697" w:rsidRDefault="00A31B08">
            <w:pPr>
              <w:pStyle w:val="af8"/>
              <w:jc w:val="center"/>
              <w:rPr>
                <w:rFonts w:hint="eastAsia"/>
              </w:rPr>
            </w:pPr>
            <w:hyperlink r:id="rId48">
              <w:r w:rsidR="006169E4">
                <w:rPr>
                  <w:color w:val="106BBE"/>
                  <w:u w:val="single"/>
                </w:rPr>
                <w:t>22:00 - 10:00</w:t>
              </w:r>
            </w:hyperlink>
          </w:p>
        </w:tc>
      </w:tr>
      <w:tr w:rsidR="008B1697">
        <w:tc>
          <w:tcPr>
            <w:tcW w:w="5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B1697" w:rsidRDefault="006169E4">
            <w:pPr>
              <w:pStyle w:val="af9"/>
              <w:rPr>
                <w:rFonts w:hint="eastAsia"/>
              </w:rPr>
            </w:pPr>
            <w:r>
              <w:t>42</w:t>
            </w:r>
          </w:p>
        </w:tc>
        <w:tc>
          <w:tcPr>
            <w:tcW w:w="49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B1697" w:rsidRDefault="006169E4">
            <w:pPr>
              <w:pStyle w:val="af9"/>
              <w:rPr>
                <w:rFonts w:hint="eastAsia"/>
              </w:rPr>
            </w:pPr>
            <w:r>
              <w:t>Кемеровская область</w:t>
            </w:r>
          </w:p>
        </w:tc>
        <w:tc>
          <w:tcPr>
            <w:tcW w:w="36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B1697" w:rsidRDefault="00A31B08">
            <w:pPr>
              <w:pStyle w:val="af8"/>
              <w:jc w:val="center"/>
              <w:rPr>
                <w:rFonts w:hint="eastAsia"/>
              </w:rPr>
            </w:pPr>
            <w:hyperlink r:id="rId49">
              <w:r w:rsidR="006169E4">
                <w:rPr>
                  <w:color w:val="106BBE"/>
                  <w:u w:val="single"/>
                </w:rPr>
                <w:t>23:00 - 08:00</w:t>
              </w:r>
            </w:hyperlink>
          </w:p>
        </w:tc>
      </w:tr>
      <w:tr w:rsidR="008B1697">
        <w:tc>
          <w:tcPr>
            <w:tcW w:w="5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B1697" w:rsidRDefault="006169E4">
            <w:pPr>
              <w:pStyle w:val="af9"/>
              <w:rPr>
                <w:rFonts w:hint="eastAsia"/>
              </w:rPr>
            </w:pPr>
            <w:r>
              <w:t>43</w:t>
            </w:r>
          </w:p>
        </w:tc>
        <w:tc>
          <w:tcPr>
            <w:tcW w:w="49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B1697" w:rsidRDefault="006169E4">
            <w:pPr>
              <w:pStyle w:val="af9"/>
              <w:rPr>
                <w:rFonts w:hint="eastAsia"/>
              </w:rPr>
            </w:pPr>
            <w:r>
              <w:t>Кировская область</w:t>
            </w:r>
          </w:p>
        </w:tc>
        <w:tc>
          <w:tcPr>
            <w:tcW w:w="36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B1697" w:rsidRDefault="00A31B08">
            <w:pPr>
              <w:pStyle w:val="af8"/>
              <w:jc w:val="center"/>
              <w:rPr>
                <w:rFonts w:hint="eastAsia"/>
              </w:rPr>
            </w:pPr>
            <w:hyperlink r:id="rId50">
              <w:r w:rsidR="006169E4">
                <w:rPr>
                  <w:color w:val="106BBE"/>
                  <w:u w:val="single"/>
                </w:rPr>
                <w:t>23:00 - 10:00</w:t>
              </w:r>
              <w:r w:rsidR="006169E4">
                <w:rPr>
                  <w:color w:val="106BBE"/>
                  <w:u w:val="single"/>
                </w:rPr>
                <w:br/>
                <w:t>по воскресеньям с 22:00</w:t>
              </w:r>
            </w:hyperlink>
          </w:p>
        </w:tc>
      </w:tr>
      <w:tr w:rsidR="008B1697">
        <w:tc>
          <w:tcPr>
            <w:tcW w:w="5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B1697" w:rsidRDefault="006169E4">
            <w:pPr>
              <w:pStyle w:val="af9"/>
              <w:rPr>
                <w:rFonts w:hint="eastAsia"/>
              </w:rPr>
            </w:pPr>
            <w:r>
              <w:lastRenderedPageBreak/>
              <w:t>44</w:t>
            </w:r>
          </w:p>
        </w:tc>
        <w:tc>
          <w:tcPr>
            <w:tcW w:w="49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B1697" w:rsidRDefault="006169E4">
            <w:pPr>
              <w:pStyle w:val="af9"/>
              <w:rPr>
                <w:rFonts w:hint="eastAsia"/>
              </w:rPr>
            </w:pPr>
            <w:r>
              <w:t>Костромская область</w:t>
            </w:r>
          </w:p>
        </w:tc>
        <w:tc>
          <w:tcPr>
            <w:tcW w:w="36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B1697" w:rsidRDefault="00A31B08">
            <w:pPr>
              <w:pStyle w:val="af8"/>
              <w:jc w:val="center"/>
              <w:rPr>
                <w:rFonts w:hint="eastAsia"/>
              </w:rPr>
            </w:pPr>
            <w:hyperlink r:id="rId51">
              <w:r w:rsidR="006169E4">
                <w:rPr>
                  <w:color w:val="106BBE"/>
                  <w:u w:val="single"/>
                </w:rPr>
                <w:t>23:00 - 08:00</w:t>
              </w:r>
            </w:hyperlink>
          </w:p>
        </w:tc>
      </w:tr>
      <w:tr w:rsidR="008B1697">
        <w:tc>
          <w:tcPr>
            <w:tcW w:w="5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B1697" w:rsidRDefault="006169E4">
            <w:pPr>
              <w:pStyle w:val="af9"/>
              <w:rPr>
                <w:rFonts w:hint="eastAsia"/>
              </w:rPr>
            </w:pPr>
            <w:r>
              <w:t>45</w:t>
            </w:r>
          </w:p>
        </w:tc>
        <w:tc>
          <w:tcPr>
            <w:tcW w:w="49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B1697" w:rsidRDefault="006169E4">
            <w:pPr>
              <w:pStyle w:val="af9"/>
              <w:rPr>
                <w:rFonts w:hint="eastAsia"/>
              </w:rPr>
            </w:pPr>
            <w:r>
              <w:t>Курганская область</w:t>
            </w:r>
          </w:p>
        </w:tc>
        <w:tc>
          <w:tcPr>
            <w:tcW w:w="36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B1697" w:rsidRDefault="00A31B08">
            <w:pPr>
              <w:pStyle w:val="af8"/>
              <w:jc w:val="center"/>
              <w:rPr>
                <w:rFonts w:hint="eastAsia"/>
              </w:rPr>
            </w:pPr>
            <w:hyperlink r:id="rId52">
              <w:r w:rsidR="006169E4">
                <w:rPr>
                  <w:color w:val="106BBE"/>
                  <w:u w:val="single"/>
                </w:rPr>
                <w:t>23:00 - 08:00</w:t>
              </w:r>
            </w:hyperlink>
          </w:p>
        </w:tc>
      </w:tr>
      <w:tr w:rsidR="008B1697">
        <w:tc>
          <w:tcPr>
            <w:tcW w:w="5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B1697" w:rsidRDefault="006169E4">
            <w:pPr>
              <w:pStyle w:val="af9"/>
              <w:rPr>
                <w:rFonts w:hint="eastAsia"/>
              </w:rPr>
            </w:pPr>
            <w:r>
              <w:t>46</w:t>
            </w:r>
          </w:p>
        </w:tc>
        <w:tc>
          <w:tcPr>
            <w:tcW w:w="49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B1697" w:rsidRDefault="006169E4">
            <w:pPr>
              <w:pStyle w:val="af9"/>
              <w:rPr>
                <w:rFonts w:hint="eastAsia"/>
              </w:rPr>
            </w:pPr>
            <w:r>
              <w:t>Курская область</w:t>
            </w:r>
          </w:p>
          <w:p w:rsidR="008B1697" w:rsidRDefault="008B1697">
            <w:pPr>
              <w:pStyle w:val="af8"/>
              <w:rPr>
                <w:rFonts w:hint="eastAsia"/>
              </w:rPr>
            </w:pPr>
          </w:p>
        </w:tc>
        <w:tc>
          <w:tcPr>
            <w:tcW w:w="36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B1697" w:rsidRDefault="00A31B08">
            <w:pPr>
              <w:pStyle w:val="af8"/>
              <w:jc w:val="center"/>
              <w:rPr>
                <w:rFonts w:hint="eastAsia"/>
              </w:rPr>
            </w:pPr>
            <w:hyperlink r:id="rId53">
              <w:r w:rsidR="006169E4">
                <w:rPr>
                  <w:color w:val="106BBE"/>
                  <w:u w:val="single"/>
                </w:rPr>
                <w:t>23:00 - 08:00</w:t>
              </w:r>
            </w:hyperlink>
          </w:p>
        </w:tc>
      </w:tr>
      <w:tr w:rsidR="008B1697">
        <w:tc>
          <w:tcPr>
            <w:tcW w:w="5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B1697" w:rsidRDefault="006169E4">
            <w:pPr>
              <w:pStyle w:val="af9"/>
              <w:rPr>
                <w:rFonts w:hint="eastAsia"/>
              </w:rPr>
            </w:pPr>
            <w:r>
              <w:t>47</w:t>
            </w:r>
          </w:p>
        </w:tc>
        <w:tc>
          <w:tcPr>
            <w:tcW w:w="49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B1697" w:rsidRDefault="006169E4">
            <w:pPr>
              <w:pStyle w:val="af9"/>
              <w:rPr>
                <w:rFonts w:hint="eastAsia"/>
              </w:rPr>
            </w:pPr>
            <w:r>
              <w:t>Ленинградская область</w:t>
            </w:r>
          </w:p>
        </w:tc>
        <w:tc>
          <w:tcPr>
            <w:tcW w:w="36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B1697" w:rsidRDefault="00A31B08">
            <w:pPr>
              <w:pStyle w:val="af8"/>
              <w:jc w:val="center"/>
              <w:rPr>
                <w:rFonts w:hint="eastAsia"/>
              </w:rPr>
            </w:pPr>
            <w:hyperlink r:id="rId54">
              <w:r w:rsidR="006169E4">
                <w:rPr>
                  <w:color w:val="106BBE"/>
                  <w:u w:val="single"/>
                </w:rPr>
                <w:t>22:00 - 09:00</w:t>
              </w:r>
            </w:hyperlink>
          </w:p>
        </w:tc>
      </w:tr>
      <w:tr w:rsidR="008B1697">
        <w:tc>
          <w:tcPr>
            <w:tcW w:w="5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B1697" w:rsidRDefault="006169E4">
            <w:pPr>
              <w:pStyle w:val="af9"/>
              <w:rPr>
                <w:rFonts w:hint="eastAsia"/>
              </w:rPr>
            </w:pPr>
            <w:r>
              <w:t>48</w:t>
            </w:r>
          </w:p>
        </w:tc>
        <w:tc>
          <w:tcPr>
            <w:tcW w:w="49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B1697" w:rsidRDefault="006169E4">
            <w:pPr>
              <w:pStyle w:val="af9"/>
              <w:rPr>
                <w:rFonts w:hint="eastAsia"/>
              </w:rPr>
            </w:pPr>
            <w:r>
              <w:t>Липецкая область</w:t>
            </w:r>
          </w:p>
        </w:tc>
        <w:tc>
          <w:tcPr>
            <w:tcW w:w="36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B1697" w:rsidRDefault="00A31B08">
            <w:pPr>
              <w:pStyle w:val="af8"/>
              <w:jc w:val="center"/>
              <w:rPr>
                <w:rFonts w:hint="eastAsia"/>
              </w:rPr>
            </w:pPr>
            <w:hyperlink r:id="rId55">
              <w:r w:rsidR="006169E4">
                <w:rPr>
                  <w:color w:val="106BBE"/>
                  <w:u w:val="single"/>
                </w:rPr>
                <w:t>21:00 - 09:00</w:t>
              </w:r>
            </w:hyperlink>
          </w:p>
        </w:tc>
      </w:tr>
      <w:tr w:rsidR="008B1697">
        <w:tc>
          <w:tcPr>
            <w:tcW w:w="5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B1697" w:rsidRDefault="006169E4">
            <w:pPr>
              <w:pStyle w:val="af9"/>
              <w:rPr>
                <w:rFonts w:hint="eastAsia"/>
              </w:rPr>
            </w:pPr>
            <w:r>
              <w:t>49</w:t>
            </w:r>
          </w:p>
        </w:tc>
        <w:tc>
          <w:tcPr>
            <w:tcW w:w="49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B1697" w:rsidRDefault="006169E4">
            <w:pPr>
              <w:pStyle w:val="af9"/>
              <w:rPr>
                <w:rFonts w:hint="eastAsia"/>
              </w:rPr>
            </w:pPr>
            <w:r>
              <w:t>Магаданская область</w:t>
            </w:r>
          </w:p>
        </w:tc>
        <w:tc>
          <w:tcPr>
            <w:tcW w:w="36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B1697" w:rsidRDefault="00A31B08">
            <w:pPr>
              <w:pStyle w:val="af8"/>
              <w:jc w:val="center"/>
              <w:rPr>
                <w:rFonts w:hint="eastAsia"/>
              </w:rPr>
            </w:pPr>
            <w:hyperlink r:id="rId56">
              <w:r w:rsidR="006169E4">
                <w:rPr>
                  <w:color w:val="106BBE"/>
                  <w:u w:val="single"/>
                </w:rPr>
                <w:t>22:00 - 10:00</w:t>
              </w:r>
            </w:hyperlink>
          </w:p>
        </w:tc>
      </w:tr>
      <w:tr w:rsidR="008B1697">
        <w:tc>
          <w:tcPr>
            <w:tcW w:w="5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B1697" w:rsidRDefault="006169E4">
            <w:pPr>
              <w:pStyle w:val="af9"/>
              <w:rPr>
                <w:rFonts w:hint="eastAsia"/>
              </w:rPr>
            </w:pPr>
            <w:r>
              <w:t>50</w:t>
            </w:r>
          </w:p>
        </w:tc>
        <w:tc>
          <w:tcPr>
            <w:tcW w:w="49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B1697" w:rsidRDefault="006169E4">
            <w:pPr>
              <w:pStyle w:val="af9"/>
              <w:rPr>
                <w:rFonts w:hint="eastAsia"/>
              </w:rPr>
            </w:pPr>
            <w:r>
              <w:t>Московская область</w:t>
            </w:r>
          </w:p>
        </w:tc>
        <w:tc>
          <w:tcPr>
            <w:tcW w:w="36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B1697" w:rsidRDefault="00A31B08">
            <w:pPr>
              <w:pStyle w:val="af8"/>
              <w:jc w:val="center"/>
              <w:rPr>
                <w:rFonts w:hint="eastAsia"/>
              </w:rPr>
            </w:pPr>
            <w:hyperlink r:id="rId57">
              <w:r w:rsidR="006169E4">
                <w:rPr>
                  <w:color w:val="106BBE"/>
                  <w:u w:val="single"/>
                </w:rPr>
                <w:t>23:00 - 08:00</w:t>
              </w:r>
            </w:hyperlink>
          </w:p>
        </w:tc>
      </w:tr>
      <w:tr w:rsidR="008B1697">
        <w:tc>
          <w:tcPr>
            <w:tcW w:w="5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B1697" w:rsidRDefault="006169E4">
            <w:pPr>
              <w:pStyle w:val="af9"/>
              <w:rPr>
                <w:rFonts w:hint="eastAsia"/>
              </w:rPr>
            </w:pPr>
            <w:r>
              <w:t>51</w:t>
            </w:r>
          </w:p>
        </w:tc>
        <w:tc>
          <w:tcPr>
            <w:tcW w:w="49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B1697" w:rsidRDefault="006169E4">
            <w:pPr>
              <w:pStyle w:val="af9"/>
              <w:rPr>
                <w:rFonts w:hint="eastAsia"/>
              </w:rPr>
            </w:pPr>
            <w:r>
              <w:t>Мурманская область</w:t>
            </w:r>
          </w:p>
        </w:tc>
        <w:tc>
          <w:tcPr>
            <w:tcW w:w="36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B1697" w:rsidRDefault="00A31B08">
            <w:pPr>
              <w:pStyle w:val="af8"/>
              <w:jc w:val="center"/>
              <w:rPr>
                <w:rFonts w:hint="eastAsia"/>
              </w:rPr>
            </w:pPr>
            <w:hyperlink r:id="rId58">
              <w:r w:rsidR="006169E4">
                <w:rPr>
                  <w:color w:val="106BBE"/>
                  <w:u w:val="single"/>
                </w:rPr>
                <w:t>21:00 - 11:00</w:t>
              </w:r>
            </w:hyperlink>
          </w:p>
        </w:tc>
      </w:tr>
      <w:tr w:rsidR="008B1697">
        <w:tc>
          <w:tcPr>
            <w:tcW w:w="5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B1697" w:rsidRDefault="006169E4">
            <w:pPr>
              <w:pStyle w:val="af9"/>
              <w:rPr>
                <w:rFonts w:hint="eastAsia"/>
              </w:rPr>
            </w:pPr>
            <w:r>
              <w:t>52</w:t>
            </w:r>
          </w:p>
        </w:tc>
        <w:tc>
          <w:tcPr>
            <w:tcW w:w="49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B1697" w:rsidRDefault="006169E4">
            <w:pPr>
              <w:pStyle w:val="af9"/>
              <w:rPr>
                <w:rFonts w:hint="eastAsia"/>
              </w:rPr>
            </w:pPr>
            <w:r>
              <w:t>Нижегородская область</w:t>
            </w:r>
          </w:p>
        </w:tc>
        <w:tc>
          <w:tcPr>
            <w:tcW w:w="36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B1697" w:rsidRDefault="00A31B08">
            <w:pPr>
              <w:pStyle w:val="af8"/>
              <w:jc w:val="center"/>
              <w:rPr>
                <w:rFonts w:hint="eastAsia"/>
              </w:rPr>
            </w:pPr>
            <w:hyperlink r:id="rId59">
              <w:r w:rsidR="006169E4">
                <w:rPr>
                  <w:color w:val="106BBE"/>
                  <w:u w:val="single"/>
                </w:rPr>
                <w:t>22:00 - 09:00</w:t>
              </w:r>
            </w:hyperlink>
          </w:p>
        </w:tc>
      </w:tr>
      <w:tr w:rsidR="008B1697">
        <w:tc>
          <w:tcPr>
            <w:tcW w:w="5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B1697" w:rsidRDefault="006169E4">
            <w:pPr>
              <w:pStyle w:val="af9"/>
              <w:rPr>
                <w:rFonts w:hint="eastAsia"/>
              </w:rPr>
            </w:pPr>
            <w:r>
              <w:t>53</w:t>
            </w:r>
          </w:p>
        </w:tc>
        <w:tc>
          <w:tcPr>
            <w:tcW w:w="49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B1697" w:rsidRDefault="006169E4">
            <w:pPr>
              <w:pStyle w:val="af9"/>
              <w:rPr>
                <w:rFonts w:hint="eastAsia"/>
              </w:rPr>
            </w:pPr>
            <w:r>
              <w:t>Новгородская область</w:t>
            </w:r>
          </w:p>
        </w:tc>
        <w:tc>
          <w:tcPr>
            <w:tcW w:w="36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B1697" w:rsidRDefault="00A31B08">
            <w:pPr>
              <w:pStyle w:val="af8"/>
              <w:jc w:val="center"/>
              <w:rPr>
                <w:rFonts w:hint="eastAsia"/>
              </w:rPr>
            </w:pPr>
            <w:hyperlink r:id="rId60">
              <w:r w:rsidR="006169E4">
                <w:rPr>
                  <w:color w:val="106BBE"/>
                  <w:u w:val="single"/>
                </w:rPr>
                <w:t>23:00 - 08:00</w:t>
              </w:r>
            </w:hyperlink>
          </w:p>
        </w:tc>
      </w:tr>
      <w:tr w:rsidR="008B1697">
        <w:tc>
          <w:tcPr>
            <w:tcW w:w="5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B1697" w:rsidRDefault="006169E4">
            <w:pPr>
              <w:pStyle w:val="af9"/>
              <w:rPr>
                <w:rFonts w:hint="eastAsia"/>
              </w:rPr>
            </w:pPr>
            <w:r>
              <w:t>54</w:t>
            </w:r>
          </w:p>
        </w:tc>
        <w:tc>
          <w:tcPr>
            <w:tcW w:w="49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B1697" w:rsidRDefault="006169E4">
            <w:pPr>
              <w:pStyle w:val="af9"/>
              <w:rPr>
                <w:rFonts w:hint="eastAsia"/>
              </w:rPr>
            </w:pPr>
            <w:r>
              <w:t>Новосибирская область</w:t>
            </w:r>
          </w:p>
        </w:tc>
        <w:tc>
          <w:tcPr>
            <w:tcW w:w="36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B1697" w:rsidRDefault="00A31B08">
            <w:pPr>
              <w:pStyle w:val="af8"/>
              <w:jc w:val="center"/>
              <w:rPr>
                <w:rFonts w:hint="eastAsia"/>
              </w:rPr>
            </w:pPr>
            <w:hyperlink r:id="rId61">
              <w:r w:rsidR="006169E4">
                <w:rPr>
                  <w:color w:val="106BBE"/>
                  <w:u w:val="single"/>
                </w:rPr>
                <w:t>22:00 - 09:00</w:t>
              </w:r>
            </w:hyperlink>
          </w:p>
        </w:tc>
      </w:tr>
      <w:tr w:rsidR="008B1697">
        <w:tc>
          <w:tcPr>
            <w:tcW w:w="5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B1697" w:rsidRDefault="006169E4">
            <w:pPr>
              <w:pStyle w:val="af9"/>
              <w:rPr>
                <w:rFonts w:hint="eastAsia"/>
              </w:rPr>
            </w:pPr>
            <w:r>
              <w:t>55</w:t>
            </w:r>
          </w:p>
        </w:tc>
        <w:tc>
          <w:tcPr>
            <w:tcW w:w="49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B1697" w:rsidRDefault="006169E4">
            <w:pPr>
              <w:pStyle w:val="af9"/>
              <w:rPr>
                <w:rFonts w:hint="eastAsia"/>
              </w:rPr>
            </w:pPr>
            <w:r>
              <w:t>Омская область</w:t>
            </w:r>
          </w:p>
        </w:tc>
        <w:tc>
          <w:tcPr>
            <w:tcW w:w="36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B1697" w:rsidRDefault="00A31B08">
            <w:pPr>
              <w:pStyle w:val="af8"/>
              <w:jc w:val="center"/>
              <w:rPr>
                <w:rFonts w:hint="eastAsia"/>
              </w:rPr>
            </w:pPr>
            <w:hyperlink r:id="rId62">
              <w:r w:rsidR="006169E4">
                <w:rPr>
                  <w:color w:val="106BBE"/>
                  <w:u w:val="single"/>
                </w:rPr>
                <w:t>22:00 - 10:00</w:t>
              </w:r>
            </w:hyperlink>
          </w:p>
        </w:tc>
      </w:tr>
      <w:tr w:rsidR="008B1697">
        <w:tc>
          <w:tcPr>
            <w:tcW w:w="5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B1697" w:rsidRDefault="006169E4">
            <w:pPr>
              <w:pStyle w:val="af9"/>
              <w:rPr>
                <w:rFonts w:hint="eastAsia"/>
              </w:rPr>
            </w:pPr>
            <w:r>
              <w:t>56</w:t>
            </w:r>
          </w:p>
        </w:tc>
        <w:tc>
          <w:tcPr>
            <w:tcW w:w="49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B1697" w:rsidRDefault="006169E4">
            <w:pPr>
              <w:pStyle w:val="af9"/>
              <w:rPr>
                <w:rFonts w:hint="eastAsia"/>
              </w:rPr>
            </w:pPr>
            <w:r>
              <w:t>Оренбургская область</w:t>
            </w:r>
          </w:p>
        </w:tc>
        <w:tc>
          <w:tcPr>
            <w:tcW w:w="36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B1697" w:rsidRDefault="00A31B08">
            <w:pPr>
              <w:pStyle w:val="af8"/>
              <w:jc w:val="center"/>
              <w:rPr>
                <w:rFonts w:hint="eastAsia"/>
              </w:rPr>
            </w:pPr>
            <w:hyperlink r:id="rId63">
              <w:r w:rsidR="006169E4">
                <w:rPr>
                  <w:color w:val="106BBE"/>
                  <w:u w:val="single"/>
                </w:rPr>
                <w:t>22:00 - 10:00</w:t>
              </w:r>
            </w:hyperlink>
          </w:p>
        </w:tc>
      </w:tr>
      <w:tr w:rsidR="008B1697">
        <w:tc>
          <w:tcPr>
            <w:tcW w:w="5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B1697" w:rsidRDefault="006169E4">
            <w:pPr>
              <w:pStyle w:val="af9"/>
              <w:rPr>
                <w:rFonts w:hint="eastAsia"/>
              </w:rPr>
            </w:pPr>
            <w:r>
              <w:t>57</w:t>
            </w:r>
          </w:p>
        </w:tc>
        <w:tc>
          <w:tcPr>
            <w:tcW w:w="49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B1697" w:rsidRDefault="006169E4">
            <w:pPr>
              <w:pStyle w:val="af9"/>
              <w:rPr>
                <w:rFonts w:hint="eastAsia"/>
              </w:rPr>
            </w:pPr>
            <w:r>
              <w:t>Орловская область</w:t>
            </w:r>
          </w:p>
        </w:tc>
        <w:tc>
          <w:tcPr>
            <w:tcW w:w="36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B1697" w:rsidRDefault="00A31B08">
            <w:pPr>
              <w:pStyle w:val="af8"/>
              <w:jc w:val="center"/>
              <w:rPr>
                <w:rFonts w:hint="eastAsia"/>
              </w:rPr>
            </w:pPr>
            <w:hyperlink r:id="rId64">
              <w:r w:rsidR="006169E4">
                <w:rPr>
                  <w:color w:val="106BBE"/>
                  <w:u w:val="single"/>
                </w:rPr>
                <w:t>23:00 - 08:00</w:t>
              </w:r>
            </w:hyperlink>
          </w:p>
        </w:tc>
      </w:tr>
      <w:tr w:rsidR="008B1697">
        <w:tc>
          <w:tcPr>
            <w:tcW w:w="5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B1697" w:rsidRDefault="006169E4">
            <w:pPr>
              <w:pStyle w:val="af9"/>
              <w:rPr>
                <w:rFonts w:hint="eastAsia"/>
              </w:rPr>
            </w:pPr>
            <w:r>
              <w:t>58</w:t>
            </w:r>
          </w:p>
        </w:tc>
        <w:tc>
          <w:tcPr>
            <w:tcW w:w="49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B1697" w:rsidRDefault="006169E4">
            <w:pPr>
              <w:pStyle w:val="af9"/>
              <w:rPr>
                <w:rFonts w:hint="eastAsia"/>
              </w:rPr>
            </w:pPr>
            <w:r>
              <w:t>Пензенская область</w:t>
            </w:r>
          </w:p>
        </w:tc>
        <w:tc>
          <w:tcPr>
            <w:tcW w:w="36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B1697" w:rsidRDefault="00A31B08">
            <w:pPr>
              <w:pStyle w:val="af8"/>
              <w:jc w:val="center"/>
              <w:rPr>
                <w:rFonts w:hint="eastAsia"/>
              </w:rPr>
            </w:pPr>
            <w:hyperlink r:id="rId65">
              <w:r w:rsidR="006169E4">
                <w:rPr>
                  <w:color w:val="106BBE"/>
                  <w:u w:val="single"/>
                </w:rPr>
                <w:t>23:00 - 08:00</w:t>
              </w:r>
            </w:hyperlink>
          </w:p>
        </w:tc>
      </w:tr>
      <w:tr w:rsidR="008B1697">
        <w:tc>
          <w:tcPr>
            <w:tcW w:w="5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B1697" w:rsidRDefault="006169E4">
            <w:pPr>
              <w:pStyle w:val="af9"/>
              <w:rPr>
                <w:rFonts w:hint="eastAsia"/>
              </w:rPr>
            </w:pPr>
            <w:r>
              <w:t>59</w:t>
            </w:r>
          </w:p>
        </w:tc>
        <w:tc>
          <w:tcPr>
            <w:tcW w:w="49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B1697" w:rsidRDefault="006169E4">
            <w:pPr>
              <w:pStyle w:val="af9"/>
              <w:rPr>
                <w:rFonts w:hint="eastAsia"/>
              </w:rPr>
            </w:pPr>
            <w:r>
              <w:t>Пермский край</w:t>
            </w:r>
          </w:p>
        </w:tc>
        <w:tc>
          <w:tcPr>
            <w:tcW w:w="36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B1697" w:rsidRDefault="00A31B08">
            <w:pPr>
              <w:pStyle w:val="af8"/>
              <w:jc w:val="center"/>
              <w:rPr>
                <w:rFonts w:hint="eastAsia"/>
              </w:rPr>
            </w:pPr>
            <w:hyperlink r:id="rId66">
              <w:r w:rsidR="006169E4">
                <w:rPr>
                  <w:color w:val="106BBE"/>
                  <w:u w:val="single"/>
                </w:rPr>
                <w:t>23:00 - 08:00</w:t>
              </w:r>
            </w:hyperlink>
          </w:p>
        </w:tc>
      </w:tr>
      <w:tr w:rsidR="008B1697">
        <w:tc>
          <w:tcPr>
            <w:tcW w:w="5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B1697" w:rsidRDefault="006169E4">
            <w:pPr>
              <w:pStyle w:val="af9"/>
              <w:rPr>
                <w:rFonts w:hint="eastAsia"/>
              </w:rPr>
            </w:pPr>
            <w:r>
              <w:t>60</w:t>
            </w:r>
          </w:p>
        </w:tc>
        <w:tc>
          <w:tcPr>
            <w:tcW w:w="49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B1697" w:rsidRDefault="006169E4">
            <w:pPr>
              <w:pStyle w:val="af9"/>
              <w:rPr>
                <w:rFonts w:hint="eastAsia"/>
              </w:rPr>
            </w:pPr>
            <w:r>
              <w:t>Псковская область</w:t>
            </w:r>
          </w:p>
        </w:tc>
        <w:tc>
          <w:tcPr>
            <w:tcW w:w="36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B1697" w:rsidRDefault="00A31B08">
            <w:pPr>
              <w:pStyle w:val="af8"/>
              <w:jc w:val="center"/>
              <w:rPr>
                <w:rFonts w:hint="eastAsia"/>
              </w:rPr>
            </w:pPr>
            <w:hyperlink r:id="rId67">
              <w:r w:rsidR="006169E4">
                <w:rPr>
                  <w:color w:val="106BBE"/>
                  <w:u w:val="single"/>
                </w:rPr>
                <w:t>21:00 - 11:00</w:t>
              </w:r>
            </w:hyperlink>
          </w:p>
        </w:tc>
      </w:tr>
      <w:tr w:rsidR="008B1697">
        <w:tc>
          <w:tcPr>
            <w:tcW w:w="5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B1697" w:rsidRDefault="006169E4">
            <w:pPr>
              <w:pStyle w:val="af9"/>
              <w:rPr>
                <w:rFonts w:hint="eastAsia"/>
              </w:rPr>
            </w:pPr>
            <w:r>
              <w:t>61</w:t>
            </w:r>
          </w:p>
        </w:tc>
        <w:tc>
          <w:tcPr>
            <w:tcW w:w="49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B1697" w:rsidRDefault="006169E4">
            <w:pPr>
              <w:pStyle w:val="af9"/>
              <w:rPr>
                <w:rFonts w:hint="eastAsia"/>
              </w:rPr>
            </w:pPr>
            <w:r>
              <w:t>Ростовская область</w:t>
            </w:r>
          </w:p>
        </w:tc>
        <w:tc>
          <w:tcPr>
            <w:tcW w:w="36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B1697" w:rsidRDefault="00A31B08">
            <w:pPr>
              <w:pStyle w:val="af8"/>
              <w:jc w:val="center"/>
              <w:rPr>
                <w:rFonts w:hint="eastAsia"/>
              </w:rPr>
            </w:pPr>
            <w:hyperlink r:id="rId68">
              <w:r w:rsidR="006169E4">
                <w:rPr>
                  <w:color w:val="106BBE"/>
                  <w:u w:val="single"/>
                </w:rPr>
                <w:t>23:00 - 08:00</w:t>
              </w:r>
            </w:hyperlink>
          </w:p>
        </w:tc>
      </w:tr>
      <w:tr w:rsidR="008B1697">
        <w:tc>
          <w:tcPr>
            <w:tcW w:w="5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B1697" w:rsidRDefault="006169E4">
            <w:pPr>
              <w:pStyle w:val="af9"/>
              <w:rPr>
                <w:rFonts w:hint="eastAsia"/>
              </w:rPr>
            </w:pPr>
            <w:r>
              <w:t>62</w:t>
            </w:r>
          </w:p>
        </w:tc>
        <w:tc>
          <w:tcPr>
            <w:tcW w:w="49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B1697" w:rsidRDefault="006169E4">
            <w:pPr>
              <w:pStyle w:val="af9"/>
              <w:rPr>
                <w:rFonts w:hint="eastAsia"/>
              </w:rPr>
            </w:pPr>
            <w:r>
              <w:t>Рязанская область</w:t>
            </w:r>
          </w:p>
        </w:tc>
        <w:tc>
          <w:tcPr>
            <w:tcW w:w="36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B1697" w:rsidRDefault="00A31B08">
            <w:pPr>
              <w:pStyle w:val="af8"/>
              <w:jc w:val="center"/>
              <w:rPr>
                <w:rFonts w:hint="eastAsia"/>
              </w:rPr>
            </w:pPr>
            <w:hyperlink r:id="rId69">
              <w:r w:rsidR="006169E4">
                <w:rPr>
                  <w:color w:val="106BBE"/>
                  <w:u w:val="single"/>
                </w:rPr>
                <w:t>22:00 - 08:00</w:t>
              </w:r>
            </w:hyperlink>
          </w:p>
        </w:tc>
      </w:tr>
      <w:tr w:rsidR="008B1697">
        <w:tc>
          <w:tcPr>
            <w:tcW w:w="5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B1697" w:rsidRDefault="006169E4">
            <w:pPr>
              <w:pStyle w:val="af9"/>
              <w:rPr>
                <w:rFonts w:hint="eastAsia"/>
              </w:rPr>
            </w:pPr>
            <w:r>
              <w:t>63</w:t>
            </w:r>
          </w:p>
        </w:tc>
        <w:tc>
          <w:tcPr>
            <w:tcW w:w="49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B1697" w:rsidRDefault="006169E4">
            <w:pPr>
              <w:pStyle w:val="af9"/>
              <w:rPr>
                <w:rFonts w:hint="eastAsia"/>
              </w:rPr>
            </w:pPr>
            <w:r>
              <w:t>Самарская область</w:t>
            </w:r>
          </w:p>
        </w:tc>
        <w:tc>
          <w:tcPr>
            <w:tcW w:w="36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B1697" w:rsidRDefault="006169E4">
            <w:pPr>
              <w:pStyle w:val="af8"/>
              <w:jc w:val="center"/>
              <w:rPr>
                <w:rFonts w:hint="eastAsia"/>
              </w:rPr>
            </w:pPr>
            <w:r>
              <w:t>22:00 - 10:00,</w:t>
            </w:r>
          </w:p>
          <w:p w:rsidR="008B1697" w:rsidRDefault="006169E4">
            <w:pPr>
              <w:pStyle w:val="af8"/>
              <w:jc w:val="center"/>
              <w:rPr>
                <w:rFonts w:hint="eastAsia"/>
              </w:rPr>
            </w:pPr>
            <w:r>
              <w:t>воскресенье</w:t>
            </w:r>
            <w:r>
              <w:br/>
              <w:t>17:00 - 23:00</w:t>
            </w:r>
          </w:p>
        </w:tc>
      </w:tr>
      <w:tr w:rsidR="008B1697">
        <w:tc>
          <w:tcPr>
            <w:tcW w:w="5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B1697" w:rsidRDefault="006169E4">
            <w:pPr>
              <w:pStyle w:val="af9"/>
              <w:rPr>
                <w:rFonts w:hint="eastAsia"/>
              </w:rPr>
            </w:pPr>
            <w:r>
              <w:t>64</w:t>
            </w:r>
          </w:p>
        </w:tc>
        <w:tc>
          <w:tcPr>
            <w:tcW w:w="49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B1697" w:rsidRDefault="006169E4">
            <w:pPr>
              <w:pStyle w:val="af9"/>
              <w:rPr>
                <w:rFonts w:hint="eastAsia"/>
              </w:rPr>
            </w:pPr>
            <w:r>
              <w:t>Саратовская область</w:t>
            </w:r>
          </w:p>
        </w:tc>
        <w:tc>
          <w:tcPr>
            <w:tcW w:w="36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B1697" w:rsidRDefault="00A31B08">
            <w:pPr>
              <w:pStyle w:val="af8"/>
              <w:jc w:val="center"/>
              <w:rPr>
                <w:rFonts w:hint="eastAsia"/>
              </w:rPr>
            </w:pPr>
            <w:hyperlink r:id="rId70">
              <w:r w:rsidR="006169E4">
                <w:rPr>
                  <w:color w:val="106BBE"/>
                  <w:u w:val="single"/>
                </w:rPr>
                <w:t>22:00 - 10:00</w:t>
              </w:r>
            </w:hyperlink>
          </w:p>
        </w:tc>
      </w:tr>
      <w:tr w:rsidR="008B1697">
        <w:tc>
          <w:tcPr>
            <w:tcW w:w="5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B1697" w:rsidRDefault="006169E4">
            <w:pPr>
              <w:pStyle w:val="af9"/>
              <w:rPr>
                <w:rFonts w:hint="eastAsia"/>
              </w:rPr>
            </w:pPr>
            <w:r>
              <w:t>65</w:t>
            </w:r>
          </w:p>
        </w:tc>
        <w:tc>
          <w:tcPr>
            <w:tcW w:w="49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B1697" w:rsidRDefault="006169E4">
            <w:pPr>
              <w:pStyle w:val="af9"/>
              <w:rPr>
                <w:rFonts w:hint="eastAsia"/>
              </w:rPr>
            </w:pPr>
            <w:r>
              <w:t>Сахалинская область</w:t>
            </w:r>
          </w:p>
        </w:tc>
        <w:tc>
          <w:tcPr>
            <w:tcW w:w="36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B1697" w:rsidRDefault="00A31B08">
            <w:pPr>
              <w:pStyle w:val="af8"/>
              <w:jc w:val="center"/>
              <w:rPr>
                <w:rFonts w:hint="eastAsia"/>
              </w:rPr>
            </w:pPr>
            <w:hyperlink r:id="rId71">
              <w:r w:rsidR="006169E4">
                <w:rPr>
                  <w:color w:val="106BBE"/>
                  <w:u w:val="single"/>
                </w:rPr>
                <w:t>22:00 - 08:00</w:t>
              </w:r>
            </w:hyperlink>
          </w:p>
        </w:tc>
      </w:tr>
      <w:tr w:rsidR="008B1697">
        <w:tc>
          <w:tcPr>
            <w:tcW w:w="5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B1697" w:rsidRDefault="006169E4">
            <w:pPr>
              <w:pStyle w:val="af9"/>
              <w:rPr>
                <w:rFonts w:hint="eastAsia"/>
              </w:rPr>
            </w:pPr>
            <w:r>
              <w:t>66</w:t>
            </w:r>
          </w:p>
        </w:tc>
        <w:tc>
          <w:tcPr>
            <w:tcW w:w="49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B1697" w:rsidRDefault="006169E4">
            <w:pPr>
              <w:pStyle w:val="af9"/>
              <w:rPr>
                <w:rFonts w:hint="eastAsia"/>
              </w:rPr>
            </w:pPr>
            <w:r>
              <w:t>Свердловская область</w:t>
            </w:r>
          </w:p>
        </w:tc>
        <w:tc>
          <w:tcPr>
            <w:tcW w:w="36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B1697" w:rsidRDefault="00A31B08">
            <w:pPr>
              <w:pStyle w:val="af8"/>
              <w:jc w:val="center"/>
              <w:rPr>
                <w:rFonts w:hint="eastAsia"/>
              </w:rPr>
            </w:pPr>
            <w:hyperlink r:id="rId72">
              <w:r w:rsidR="006169E4">
                <w:rPr>
                  <w:color w:val="106BBE"/>
                  <w:u w:val="single"/>
                </w:rPr>
                <w:t>23:00 - 08:00</w:t>
              </w:r>
            </w:hyperlink>
          </w:p>
        </w:tc>
      </w:tr>
      <w:tr w:rsidR="008B1697">
        <w:tc>
          <w:tcPr>
            <w:tcW w:w="5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B1697" w:rsidRDefault="006169E4">
            <w:pPr>
              <w:pStyle w:val="af9"/>
              <w:rPr>
                <w:rFonts w:hint="eastAsia"/>
              </w:rPr>
            </w:pPr>
            <w:r>
              <w:t>67</w:t>
            </w:r>
          </w:p>
        </w:tc>
        <w:tc>
          <w:tcPr>
            <w:tcW w:w="49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B1697" w:rsidRDefault="006169E4">
            <w:pPr>
              <w:pStyle w:val="af9"/>
              <w:rPr>
                <w:rFonts w:hint="eastAsia"/>
              </w:rPr>
            </w:pPr>
            <w:r>
              <w:t>Смоленская область</w:t>
            </w:r>
          </w:p>
        </w:tc>
        <w:tc>
          <w:tcPr>
            <w:tcW w:w="36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B1697" w:rsidRDefault="00A31B08">
            <w:pPr>
              <w:pStyle w:val="af8"/>
              <w:jc w:val="center"/>
              <w:rPr>
                <w:rFonts w:hint="eastAsia"/>
              </w:rPr>
            </w:pPr>
            <w:hyperlink r:id="rId73">
              <w:r w:rsidR="006169E4">
                <w:rPr>
                  <w:color w:val="106BBE"/>
                  <w:u w:val="single"/>
                </w:rPr>
                <w:t>23:00 - 08:00</w:t>
              </w:r>
            </w:hyperlink>
          </w:p>
        </w:tc>
      </w:tr>
      <w:tr w:rsidR="008B1697">
        <w:tc>
          <w:tcPr>
            <w:tcW w:w="5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B1697" w:rsidRDefault="006169E4">
            <w:pPr>
              <w:pStyle w:val="af9"/>
              <w:rPr>
                <w:rFonts w:hint="eastAsia"/>
              </w:rPr>
            </w:pPr>
            <w:r>
              <w:t>68</w:t>
            </w:r>
          </w:p>
        </w:tc>
        <w:tc>
          <w:tcPr>
            <w:tcW w:w="49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B1697" w:rsidRDefault="006169E4">
            <w:pPr>
              <w:pStyle w:val="af9"/>
              <w:rPr>
                <w:rFonts w:hint="eastAsia"/>
              </w:rPr>
            </w:pPr>
            <w:r>
              <w:t>Тамбовская область</w:t>
            </w:r>
          </w:p>
        </w:tc>
        <w:tc>
          <w:tcPr>
            <w:tcW w:w="36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B1697" w:rsidRDefault="00A31B08">
            <w:pPr>
              <w:pStyle w:val="af8"/>
              <w:jc w:val="center"/>
              <w:rPr>
                <w:rFonts w:hint="eastAsia"/>
              </w:rPr>
            </w:pPr>
            <w:hyperlink r:id="rId74">
              <w:r w:rsidR="006169E4">
                <w:rPr>
                  <w:color w:val="106BBE"/>
                  <w:u w:val="single"/>
                </w:rPr>
                <w:t>21:00 - 08:00</w:t>
              </w:r>
            </w:hyperlink>
          </w:p>
        </w:tc>
      </w:tr>
      <w:tr w:rsidR="008B1697">
        <w:tc>
          <w:tcPr>
            <w:tcW w:w="5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B1697" w:rsidRDefault="006169E4">
            <w:pPr>
              <w:pStyle w:val="af9"/>
              <w:rPr>
                <w:rFonts w:hint="eastAsia"/>
              </w:rPr>
            </w:pPr>
            <w:r>
              <w:t>69</w:t>
            </w:r>
          </w:p>
        </w:tc>
        <w:tc>
          <w:tcPr>
            <w:tcW w:w="49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B1697" w:rsidRDefault="006169E4">
            <w:pPr>
              <w:pStyle w:val="af9"/>
              <w:rPr>
                <w:rFonts w:hint="eastAsia"/>
              </w:rPr>
            </w:pPr>
            <w:r>
              <w:t>Тверская область</w:t>
            </w:r>
          </w:p>
        </w:tc>
        <w:tc>
          <w:tcPr>
            <w:tcW w:w="36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B1697" w:rsidRDefault="00A31B08">
            <w:pPr>
              <w:pStyle w:val="af8"/>
              <w:jc w:val="center"/>
              <w:rPr>
                <w:rFonts w:hint="eastAsia"/>
              </w:rPr>
            </w:pPr>
            <w:hyperlink r:id="rId75">
              <w:r w:rsidR="006169E4">
                <w:rPr>
                  <w:color w:val="106BBE"/>
                  <w:u w:val="single"/>
                </w:rPr>
                <w:t>22:00 - 10:00</w:t>
              </w:r>
            </w:hyperlink>
          </w:p>
        </w:tc>
      </w:tr>
      <w:tr w:rsidR="008B1697">
        <w:tc>
          <w:tcPr>
            <w:tcW w:w="5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B1697" w:rsidRDefault="006169E4">
            <w:pPr>
              <w:pStyle w:val="af9"/>
              <w:rPr>
                <w:rFonts w:hint="eastAsia"/>
              </w:rPr>
            </w:pPr>
            <w:r>
              <w:t>70</w:t>
            </w:r>
          </w:p>
        </w:tc>
        <w:tc>
          <w:tcPr>
            <w:tcW w:w="49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B1697" w:rsidRDefault="006169E4">
            <w:pPr>
              <w:pStyle w:val="af9"/>
              <w:rPr>
                <w:rFonts w:hint="eastAsia"/>
              </w:rPr>
            </w:pPr>
            <w:r>
              <w:t>Томская область</w:t>
            </w:r>
          </w:p>
        </w:tc>
        <w:tc>
          <w:tcPr>
            <w:tcW w:w="36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B1697" w:rsidRDefault="00A31B08">
            <w:pPr>
              <w:pStyle w:val="af8"/>
              <w:jc w:val="center"/>
              <w:rPr>
                <w:rFonts w:hint="eastAsia"/>
              </w:rPr>
            </w:pPr>
            <w:hyperlink r:id="rId76">
              <w:r w:rsidR="006169E4">
                <w:rPr>
                  <w:color w:val="106BBE"/>
                  <w:u w:val="single"/>
                </w:rPr>
                <w:t>22:00 - 10:00</w:t>
              </w:r>
            </w:hyperlink>
          </w:p>
        </w:tc>
      </w:tr>
      <w:tr w:rsidR="008B1697">
        <w:tc>
          <w:tcPr>
            <w:tcW w:w="5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B1697" w:rsidRDefault="006169E4">
            <w:pPr>
              <w:pStyle w:val="af9"/>
              <w:rPr>
                <w:rFonts w:hint="eastAsia"/>
              </w:rPr>
            </w:pPr>
            <w:r>
              <w:t>71</w:t>
            </w:r>
          </w:p>
        </w:tc>
        <w:tc>
          <w:tcPr>
            <w:tcW w:w="49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B1697" w:rsidRDefault="006169E4">
            <w:pPr>
              <w:pStyle w:val="af9"/>
              <w:rPr>
                <w:rFonts w:hint="eastAsia"/>
              </w:rPr>
            </w:pPr>
            <w:r>
              <w:t>Тульская область</w:t>
            </w:r>
          </w:p>
        </w:tc>
        <w:tc>
          <w:tcPr>
            <w:tcW w:w="36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B1697" w:rsidRDefault="00A31B08">
            <w:pPr>
              <w:pStyle w:val="af8"/>
              <w:jc w:val="center"/>
              <w:rPr>
                <w:rFonts w:hint="eastAsia"/>
              </w:rPr>
            </w:pPr>
            <w:hyperlink r:id="rId77">
              <w:r w:rsidR="006169E4">
                <w:rPr>
                  <w:color w:val="106BBE"/>
                  <w:u w:val="single"/>
                </w:rPr>
                <w:t>22:00 - 14:00</w:t>
              </w:r>
            </w:hyperlink>
          </w:p>
          <w:p w:rsidR="008B1697" w:rsidRDefault="008B1697">
            <w:pPr>
              <w:pStyle w:val="af8"/>
              <w:jc w:val="center"/>
              <w:rPr>
                <w:rFonts w:hint="eastAsia"/>
              </w:rPr>
            </w:pPr>
          </w:p>
        </w:tc>
      </w:tr>
      <w:tr w:rsidR="008B1697">
        <w:tc>
          <w:tcPr>
            <w:tcW w:w="5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B1697" w:rsidRDefault="006169E4">
            <w:pPr>
              <w:pStyle w:val="af9"/>
              <w:rPr>
                <w:rFonts w:hint="eastAsia"/>
              </w:rPr>
            </w:pPr>
            <w:r>
              <w:lastRenderedPageBreak/>
              <w:t>72</w:t>
            </w:r>
          </w:p>
        </w:tc>
        <w:tc>
          <w:tcPr>
            <w:tcW w:w="49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B1697" w:rsidRDefault="006169E4">
            <w:pPr>
              <w:pStyle w:val="af9"/>
              <w:rPr>
                <w:rFonts w:hint="eastAsia"/>
              </w:rPr>
            </w:pPr>
            <w:r>
              <w:t>Тюменская область</w:t>
            </w:r>
          </w:p>
        </w:tc>
        <w:tc>
          <w:tcPr>
            <w:tcW w:w="36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B1697" w:rsidRDefault="00A31B08">
            <w:pPr>
              <w:pStyle w:val="af8"/>
              <w:jc w:val="center"/>
              <w:rPr>
                <w:rFonts w:hint="eastAsia"/>
              </w:rPr>
            </w:pPr>
            <w:hyperlink r:id="rId78">
              <w:r w:rsidR="006169E4">
                <w:rPr>
                  <w:color w:val="106BBE"/>
                  <w:u w:val="single"/>
                </w:rPr>
                <w:t>21:00 - 08:00</w:t>
              </w:r>
            </w:hyperlink>
          </w:p>
        </w:tc>
      </w:tr>
      <w:tr w:rsidR="008B1697">
        <w:tc>
          <w:tcPr>
            <w:tcW w:w="5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B1697" w:rsidRDefault="006169E4">
            <w:pPr>
              <w:pStyle w:val="af9"/>
              <w:rPr>
                <w:rFonts w:hint="eastAsia"/>
              </w:rPr>
            </w:pPr>
            <w:r>
              <w:t>73</w:t>
            </w:r>
          </w:p>
        </w:tc>
        <w:tc>
          <w:tcPr>
            <w:tcW w:w="49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B1697" w:rsidRDefault="006169E4">
            <w:pPr>
              <w:pStyle w:val="af9"/>
              <w:rPr>
                <w:rFonts w:hint="eastAsia"/>
              </w:rPr>
            </w:pPr>
            <w:r>
              <w:t>Ульяновская область</w:t>
            </w:r>
          </w:p>
        </w:tc>
        <w:tc>
          <w:tcPr>
            <w:tcW w:w="36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B1697" w:rsidRDefault="00A31B08">
            <w:pPr>
              <w:pStyle w:val="af8"/>
              <w:jc w:val="center"/>
              <w:rPr>
                <w:rFonts w:hint="eastAsia"/>
              </w:rPr>
            </w:pPr>
            <w:hyperlink r:id="rId79">
              <w:r w:rsidR="006169E4">
                <w:rPr>
                  <w:color w:val="106BBE"/>
                  <w:u w:val="single"/>
                </w:rPr>
                <w:t>23:00 - 08:00</w:t>
              </w:r>
            </w:hyperlink>
          </w:p>
        </w:tc>
      </w:tr>
      <w:tr w:rsidR="008B1697">
        <w:tc>
          <w:tcPr>
            <w:tcW w:w="5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B1697" w:rsidRDefault="006169E4">
            <w:pPr>
              <w:pStyle w:val="af9"/>
              <w:rPr>
                <w:rFonts w:hint="eastAsia"/>
              </w:rPr>
            </w:pPr>
            <w:r>
              <w:t>74</w:t>
            </w:r>
          </w:p>
        </w:tc>
        <w:tc>
          <w:tcPr>
            <w:tcW w:w="49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B1697" w:rsidRDefault="006169E4">
            <w:pPr>
              <w:pStyle w:val="af9"/>
              <w:rPr>
                <w:rFonts w:hint="eastAsia"/>
              </w:rPr>
            </w:pPr>
            <w:r>
              <w:t>Челябинская область</w:t>
            </w:r>
          </w:p>
        </w:tc>
        <w:tc>
          <w:tcPr>
            <w:tcW w:w="36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B1697" w:rsidRDefault="00A31B08">
            <w:pPr>
              <w:pStyle w:val="af8"/>
              <w:jc w:val="center"/>
              <w:rPr>
                <w:rFonts w:hint="eastAsia"/>
              </w:rPr>
            </w:pPr>
            <w:hyperlink r:id="rId80">
              <w:r w:rsidR="006169E4">
                <w:rPr>
                  <w:color w:val="106BBE"/>
                  <w:u w:val="single"/>
                </w:rPr>
                <w:t>23:00 - 08:00</w:t>
              </w:r>
            </w:hyperlink>
          </w:p>
        </w:tc>
      </w:tr>
      <w:tr w:rsidR="008B1697">
        <w:tc>
          <w:tcPr>
            <w:tcW w:w="5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B1697" w:rsidRDefault="006169E4">
            <w:pPr>
              <w:pStyle w:val="af9"/>
              <w:rPr>
                <w:rFonts w:hint="eastAsia"/>
              </w:rPr>
            </w:pPr>
            <w:r>
              <w:t>75</w:t>
            </w:r>
          </w:p>
        </w:tc>
        <w:tc>
          <w:tcPr>
            <w:tcW w:w="49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B1697" w:rsidRDefault="006169E4">
            <w:pPr>
              <w:pStyle w:val="af9"/>
              <w:rPr>
                <w:rFonts w:hint="eastAsia"/>
              </w:rPr>
            </w:pPr>
            <w:r>
              <w:t>Забайкальский край</w:t>
            </w:r>
          </w:p>
        </w:tc>
        <w:tc>
          <w:tcPr>
            <w:tcW w:w="36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B1697" w:rsidRDefault="00A31B08">
            <w:pPr>
              <w:pStyle w:val="af8"/>
              <w:jc w:val="center"/>
              <w:rPr>
                <w:rFonts w:hint="eastAsia"/>
              </w:rPr>
            </w:pPr>
            <w:hyperlink r:id="rId81">
              <w:r w:rsidR="006169E4">
                <w:rPr>
                  <w:color w:val="106BBE"/>
                  <w:u w:val="single"/>
                </w:rPr>
                <w:t>23:00 - 08:00</w:t>
              </w:r>
            </w:hyperlink>
          </w:p>
        </w:tc>
      </w:tr>
      <w:tr w:rsidR="008B1697">
        <w:tc>
          <w:tcPr>
            <w:tcW w:w="5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B1697" w:rsidRDefault="006169E4">
            <w:pPr>
              <w:pStyle w:val="af9"/>
              <w:rPr>
                <w:rFonts w:hint="eastAsia"/>
              </w:rPr>
            </w:pPr>
            <w:r>
              <w:t>76</w:t>
            </w:r>
          </w:p>
        </w:tc>
        <w:tc>
          <w:tcPr>
            <w:tcW w:w="49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B1697" w:rsidRDefault="006169E4">
            <w:pPr>
              <w:pStyle w:val="af9"/>
              <w:rPr>
                <w:rFonts w:hint="eastAsia"/>
              </w:rPr>
            </w:pPr>
            <w:r>
              <w:t>Ярославская область</w:t>
            </w:r>
          </w:p>
        </w:tc>
        <w:tc>
          <w:tcPr>
            <w:tcW w:w="36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B1697" w:rsidRDefault="006169E4">
            <w:pPr>
              <w:pStyle w:val="af8"/>
              <w:jc w:val="center"/>
              <w:rPr>
                <w:rFonts w:hint="eastAsia"/>
              </w:rPr>
            </w:pPr>
            <w:r>
              <w:t>23:00 - 08:00</w:t>
            </w:r>
          </w:p>
        </w:tc>
      </w:tr>
      <w:tr w:rsidR="008B1697">
        <w:tc>
          <w:tcPr>
            <w:tcW w:w="5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B1697" w:rsidRDefault="006169E4">
            <w:pPr>
              <w:pStyle w:val="af9"/>
              <w:rPr>
                <w:rFonts w:hint="eastAsia"/>
              </w:rPr>
            </w:pPr>
            <w:r>
              <w:t>77</w:t>
            </w:r>
          </w:p>
        </w:tc>
        <w:tc>
          <w:tcPr>
            <w:tcW w:w="49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B1697" w:rsidRDefault="006169E4">
            <w:pPr>
              <w:pStyle w:val="af9"/>
              <w:rPr>
                <w:rFonts w:hint="eastAsia"/>
              </w:rPr>
            </w:pPr>
            <w:r>
              <w:t>Москва</w:t>
            </w:r>
          </w:p>
        </w:tc>
        <w:tc>
          <w:tcPr>
            <w:tcW w:w="36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B1697" w:rsidRDefault="00A31B08">
            <w:pPr>
              <w:pStyle w:val="af8"/>
              <w:jc w:val="center"/>
              <w:rPr>
                <w:rFonts w:hint="eastAsia"/>
              </w:rPr>
            </w:pPr>
            <w:hyperlink r:id="rId82">
              <w:r w:rsidR="006169E4">
                <w:rPr>
                  <w:color w:val="106BBE"/>
                  <w:u w:val="single"/>
                </w:rPr>
                <w:t>23:00 - 08:00</w:t>
              </w:r>
            </w:hyperlink>
          </w:p>
        </w:tc>
      </w:tr>
      <w:tr w:rsidR="008B1697">
        <w:tc>
          <w:tcPr>
            <w:tcW w:w="5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B1697" w:rsidRDefault="006169E4">
            <w:pPr>
              <w:pStyle w:val="af9"/>
              <w:rPr>
                <w:rFonts w:hint="eastAsia"/>
              </w:rPr>
            </w:pPr>
            <w:r>
              <w:t>78</w:t>
            </w:r>
          </w:p>
        </w:tc>
        <w:tc>
          <w:tcPr>
            <w:tcW w:w="49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B1697" w:rsidRDefault="006169E4">
            <w:pPr>
              <w:pStyle w:val="af9"/>
              <w:rPr>
                <w:rFonts w:hint="eastAsia"/>
              </w:rPr>
            </w:pPr>
            <w:r>
              <w:t>Санкт-Петербург</w:t>
            </w:r>
          </w:p>
        </w:tc>
        <w:tc>
          <w:tcPr>
            <w:tcW w:w="36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B1697" w:rsidRDefault="00A31B08">
            <w:pPr>
              <w:pStyle w:val="af8"/>
              <w:jc w:val="center"/>
              <w:rPr>
                <w:rFonts w:hint="eastAsia"/>
              </w:rPr>
            </w:pPr>
            <w:hyperlink r:id="rId83">
              <w:r w:rsidR="006169E4">
                <w:rPr>
                  <w:color w:val="106BBE"/>
                  <w:u w:val="single"/>
                </w:rPr>
                <w:t>22:00 - 11:00</w:t>
              </w:r>
            </w:hyperlink>
          </w:p>
        </w:tc>
      </w:tr>
      <w:tr w:rsidR="008B1697">
        <w:tc>
          <w:tcPr>
            <w:tcW w:w="5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B1697" w:rsidRDefault="006169E4">
            <w:pPr>
              <w:pStyle w:val="af9"/>
              <w:rPr>
                <w:rFonts w:hint="eastAsia"/>
              </w:rPr>
            </w:pPr>
            <w:r>
              <w:t>79</w:t>
            </w:r>
          </w:p>
        </w:tc>
        <w:tc>
          <w:tcPr>
            <w:tcW w:w="49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B1697" w:rsidRDefault="006169E4">
            <w:pPr>
              <w:pStyle w:val="af9"/>
              <w:rPr>
                <w:rFonts w:hint="eastAsia"/>
              </w:rPr>
            </w:pPr>
            <w:r>
              <w:t>Еврейская автономная область</w:t>
            </w:r>
          </w:p>
        </w:tc>
        <w:tc>
          <w:tcPr>
            <w:tcW w:w="36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B1697" w:rsidRDefault="006169E4">
            <w:pPr>
              <w:pStyle w:val="af8"/>
              <w:jc w:val="center"/>
              <w:rPr>
                <w:rFonts w:hint="eastAsia"/>
              </w:rPr>
            </w:pPr>
            <w:r>
              <w:t>22:00 - 11:00</w:t>
            </w:r>
          </w:p>
        </w:tc>
      </w:tr>
      <w:tr w:rsidR="008B1697">
        <w:tc>
          <w:tcPr>
            <w:tcW w:w="5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B1697" w:rsidRDefault="006169E4">
            <w:pPr>
              <w:pStyle w:val="af9"/>
              <w:rPr>
                <w:rFonts w:hint="eastAsia"/>
              </w:rPr>
            </w:pPr>
            <w:r>
              <w:t>80</w:t>
            </w:r>
          </w:p>
        </w:tc>
        <w:tc>
          <w:tcPr>
            <w:tcW w:w="49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B1697" w:rsidRDefault="006169E4">
            <w:pPr>
              <w:pStyle w:val="af9"/>
              <w:rPr>
                <w:rFonts w:hint="eastAsia"/>
              </w:rPr>
            </w:pPr>
            <w:r>
              <w:t>Республика Крым</w:t>
            </w:r>
          </w:p>
        </w:tc>
        <w:tc>
          <w:tcPr>
            <w:tcW w:w="36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B1697" w:rsidRDefault="00A31B08">
            <w:pPr>
              <w:pStyle w:val="af8"/>
              <w:jc w:val="center"/>
              <w:rPr>
                <w:rFonts w:hint="eastAsia"/>
              </w:rPr>
            </w:pPr>
            <w:hyperlink r:id="rId84">
              <w:r w:rsidR="006169E4">
                <w:rPr>
                  <w:color w:val="106BBE"/>
                  <w:u w:val="single"/>
                </w:rPr>
                <w:t>23:00 - 10:00</w:t>
              </w:r>
            </w:hyperlink>
          </w:p>
        </w:tc>
      </w:tr>
      <w:tr w:rsidR="008B1697">
        <w:tc>
          <w:tcPr>
            <w:tcW w:w="5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B1697" w:rsidRDefault="006169E4">
            <w:pPr>
              <w:pStyle w:val="af9"/>
              <w:rPr>
                <w:rFonts w:hint="eastAsia"/>
              </w:rPr>
            </w:pPr>
            <w:r>
              <w:t>81</w:t>
            </w:r>
          </w:p>
        </w:tc>
        <w:tc>
          <w:tcPr>
            <w:tcW w:w="49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B1697" w:rsidRDefault="006169E4">
            <w:pPr>
              <w:pStyle w:val="af9"/>
              <w:rPr>
                <w:rFonts w:hint="eastAsia"/>
              </w:rPr>
            </w:pPr>
            <w:r>
              <w:t>Ненецкий автономный округ</w:t>
            </w:r>
          </w:p>
        </w:tc>
        <w:tc>
          <w:tcPr>
            <w:tcW w:w="36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B1697" w:rsidRDefault="00A31B08">
            <w:pPr>
              <w:pStyle w:val="af8"/>
              <w:jc w:val="center"/>
              <w:rPr>
                <w:rFonts w:hint="eastAsia"/>
              </w:rPr>
            </w:pPr>
            <w:hyperlink r:id="rId85">
              <w:r w:rsidR="006169E4">
                <w:rPr>
                  <w:color w:val="106BBE"/>
                  <w:u w:val="single"/>
                </w:rPr>
                <w:t>20:00 - 11:00</w:t>
              </w:r>
            </w:hyperlink>
          </w:p>
        </w:tc>
      </w:tr>
      <w:tr w:rsidR="008B1697">
        <w:tc>
          <w:tcPr>
            <w:tcW w:w="5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B1697" w:rsidRDefault="006169E4">
            <w:pPr>
              <w:pStyle w:val="af9"/>
              <w:rPr>
                <w:rFonts w:hint="eastAsia"/>
              </w:rPr>
            </w:pPr>
            <w:r>
              <w:t>82</w:t>
            </w:r>
          </w:p>
        </w:tc>
        <w:tc>
          <w:tcPr>
            <w:tcW w:w="49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B1697" w:rsidRDefault="006169E4">
            <w:pPr>
              <w:pStyle w:val="af9"/>
              <w:rPr>
                <w:rFonts w:hint="eastAsia"/>
              </w:rPr>
            </w:pPr>
            <w:r>
              <w:t>Ханты-Мансийский автономный округ - Югра</w:t>
            </w:r>
          </w:p>
        </w:tc>
        <w:tc>
          <w:tcPr>
            <w:tcW w:w="36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B1697" w:rsidRDefault="00A31B08">
            <w:pPr>
              <w:pStyle w:val="af8"/>
              <w:jc w:val="center"/>
              <w:rPr>
                <w:rFonts w:hint="eastAsia"/>
              </w:rPr>
            </w:pPr>
            <w:hyperlink r:id="rId86">
              <w:r w:rsidR="006169E4">
                <w:rPr>
                  <w:color w:val="106BBE"/>
                  <w:u w:val="single"/>
                </w:rPr>
                <w:t>20:00 - 08:00</w:t>
              </w:r>
            </w:hyperlink>
          </w:p>
        </w:tc>
      </w:tr>
      <w:tr w:rsidR="008B1697">
        <w:tc>
          <w:tcPr>
            <w:tcW w:w="5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B1697" w:rsidRDefault="006169E4">
            <w:pPr>
              <w:pStyle w:val="af9"/>
              <w:rPr>
                <w:rFonts w:hint="eastAsia"/>
              </w:rPr>
            </w:pPr>
            <w:r>
              <w:t>83</w:t>
            </w:r>
          </w:p>
        </w:tc>
        <w:tc>
          <w:tcPr>
            <w:tcW w:w="49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B1697" w:rsidRDefault="006169E4">
            <w:pPr>
              <w:pStyle w:val="af9"/>
              <w:rPr>
                <w:rFonts w:hint="eastAsia"/>
              </w:rPr>
            </w:pPr>
            <w:r>
              <w:t>Чукотский автономный округ</w:t>
            </w:r>
          </w:p>
        </w:tc>
        <w:tc>
          <w:tcPr>
            <w:tcW w:w="36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B1697" w:rsidRDefault="00A31B08">
            <w:pPr>
              <w:pStyle w:val="af8"/>
              <w:jc w:val="center"/>
              <w:rPr>
                <w:rFonts w:hint="eastAsia"/>
              </w:rPr>
            </w:pPr>
            <w:hyperlink r:id="rId87">
              <w:r w:rsidR="006169E4">
                <w:rPr>
                  <w:color w:val="106BBE"/>
                  <w:u w:val="single"/>
                </w:rPr>
                <w:t>20:00 - 12:00</w:t>
              </w:r>
            </w:hyperlink>
          </w:p>
          <w:p w:rsidR="008B1697" w:rsidRDefault="008B1697">
            <w:pPr>
              <w:pStyle w:val="af8"/>
              <w:rPr>
                <w:rFonts w:hint="eastAsia"/>
              </w:rPr>
            </w:pPr>
          </w:p>
        </w:tc>
      </w:tr>
      <w:tr w:rsidR="008B1697">
        <w:tc>
          <w:tcPr>
            <w:tcW w:w="5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B1697" w:rsidRDefault="006169E4">
            <w:pPr>
              <w:pStyle w:val="af9"/>
              <w:rPr>
                <w:rFonts w:hint="eastAsia"/>
              </w:rPr>
            </w:pPr>
            <w:r>
              <w:t>84</w:t>
            </w:r>
          </w:p>
        </w:tc>
        <w:tc>
          <w:tcPr>
            <w:tcW w:w="49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B1697" w:rsidRDefault="006169E4">
            <w:pPr>
              <w:pStyle w:val="af9"/>
              <w:rPr>
                <w:rFonts w:hint="eastAsia"/>
              </w:rPr>
            </w:pPr>
            <w:r>
              <w:t>Ямало-Ненецкий автономный округ</w:t>
            </w:r>
          </w:p>
        </w:tc>
        <w:tc>
          <w:tcPr>
            <w:tcW w:w="36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B1697" w:rsidRDefault="00A31B08">
            <w:pPr>
              <w:pStyle w:val="af8"/>
              <w:jc w:val="center"/>
              <w:rPr>
                <w:rFonts w:hint="eastAsia"/>
              </w:rPr>
            </w:pPr>
            <w:hyperlink r:id="rId88">
              <w:r w:rsidR="006169E4">
                <w:rPr>
                  <w:color w:val="106BBE"/>
                  <w:u w:val="single"/>
                </w:rPr>
                <w:t>22:00 - 10:00</w:t>
              </w:r>
            </w:hyperlink>
          </w:p>
        </w:tc>
      </w:tr>
      <w:tr w:rsidR="008B1697">
        <w:tc>
          <w:tcPr>
            <w:tcW w:w="5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B1697" w:rsidRDefault="006169E4">
            <w:pPr>
              <w:pStyle w:val="af9"/>
              <w:rPr>
                <w:rFonts w:hint="eastAsia"/>
              </w:rPr>
            </w:pPr>
            <w:r>
              <w:t>85</w:t>
            </w:r>
          </w:p>
        </w:tc>
        <w:tc>
          <w:tcPr>
            <w:tcW w:w="49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B1697" w:rsidRDefault="006169E4">
            <w:pPr>
              <w:pStyle w:val="af9"/>
              <w:rPr>
                <w:rFonts w:hint="eastAsia"/>
              </w:rPr>
            </w:pPr>
            <w:r>
              <w:t>Севастополь</w:t>
            </w:r>
          </w:p>
        </w:tc>
        <w:tc>
          <w:tcPr>
            <w:tcW w:w="36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B1697" w:rsidRDefault="00A31B08">
            <w:pPr>
              <w:pStyle w:val="af8"/>
              <w:jc w:val="center"/>
              <w:rPr>
                <w:rFonts w:hint="eastAsia"/>
              </w:rPr>
            </w:pPr>
            <w:hyperlink r:id="rId89">
              <w:r w:rsidR="006169E4">
                <w:rPr>
                  <w:color w:val="106BBE"/>
                  <w:u w:val="single"/>
                </w:rPr>
                <w:t>22:00 - 08:00</w:t>
              </w:r>
            </w:hyperlink>
          </w:p>
        </w:tc>
      </w:tr>
    </w:tbl>
    <w:p w:rsidR="008B1697" w:rsidRDefault="008B1697">
      <w:pPr>
        <w:widowControl w:val="0"/>
        <w:spacing w:after="0" w:line="240" w:lineRule="auto"/>
        <w:ind w:firstLine="709"/>
        <w:jc w:val="both"/>
        <w:rPr>
          <w:rFonts w:eastAsia="Calibri"/>
          <w:sz w:val="28"/>
          <w:szCs w:val="28"/>
        </w:rPr>
      </w:pPr>
    </w:p>
    <w:p w:rsidR="008B1697" w:rsidRDefault="006169E4">
      <w:pPr>
        <w:widowControl w:val="0"/>
        <w:spacing w:after="0" w:line="240" w:lineRule="auto"/>
        <w:ind w:firstLine="709"/>
        <w:jc w:val="both"/>
        <w:rPr>
          <w:rFonts w:hint="eastAsia"/>
        </w:rPr>
      </w:pPr>
      <w:r>
        <w:rPr>
          <w:rFonts w:eastAsia="Calibri"/>
          <w:sz w:val="28"/>
          <w:szCs w:val="28"/>
        </w:rPr>
        <w:t xml:space="preserve">Разработка проекта закона поддержана на заседании рабочей группы по    </w:t>
      </w:r>
      <w:proofErr w:type="spellStart"/>
      <w:r>
        <w:rPr>
          <w:rFonts w:eastAsia="Calibri"/>
          <w:sz w:val="28"/>
          <w:szCs w:val="28"/>
        </w:rPr>
        <w:t>по</w:t>
      </w:r>
      <w:proofErr w:type="spellEnd"/>
      <w:r>
        <w:rPr>
          <w:rFonts w:eastAsia="Calibri"/>
          <w:sz w:val="28"/>
          <w:szCs w:val="28"/>
        </w:rPr>
        <w:t xml:space="preserve"> мониторингу ситуации в сфере незаконного оборота алкогольной продукции при Комиссии по противодействию незаконному обороту промышленной продукции в Республике Мордовия от 15 октября 2019 г., Союзом промышленников и предпринимателей Республики Мордовия.</w:t>
      </w:r>
    </w:p>
    <w:p w:rsidR="008B1697" w:rsidRDefault="006169E4">
      <w:pPr>
        <w:widowControl w:val="0"/>
        <w:spacing w:after="0" w:line="240" w:lineRule="auto"/>
        <w:ind w:firstLine="709"/>
        <w:jc w:val="both"/>
        <w:rPr>
          <w:rFonts w:hint="eastAsia"/>
        </w:rPr>
      </w:pPr>
      <w:r>
        <w:rPr>
          <w:rFonts w:eastAsia="Calibri"/>
          <w:sz w:val="28"/>
          <w:szCs w:val="28"/>
        </w:rPr>
        <w:t>Законопроект размещен на официальном сайте органов государственной власти Республики Мордовия _____ ноября 2019 г.</w:t>
      </w:r>
    </w:p>
    <w:p w:rsidR="008B1697" w:rsidRDefault="006169E4">
      <w:pPr>
        <w:spacing w:after="0" w:line="240" w:lineRule="auto"/>
        <w:ind w:firstLine="851"/>
        <w:jc w:val="both"/>
        <w:rPr>
          <w:rFonts w:hint="eastAsia"/>
        </w:rPr>
      </w:pPr>
      <w:r>
        <w:rPr>
          <w:rFonts w:eastAsia="Calibri"/>
          <w:sz w:val="28"/>
          <w:szCs w:val="28"/>
        </w:rPr>
        <w:t>Законопроект</w:t>
      </w:r>
      <w:r>
        <w:rPr>
          <w:sz w:val="28"/>
          <w:lang w:eastAsia="en-US"/>
        </w:rPr>
        <w:t xml:space="preserve"> разработан Министерством экономики, торговли и предпринимательства Республики Мордовия (Агишев Сергей </w:t>
      </w:r>
      <w:proofErr w:type="spellStart"/>
      <w:r>
        <w:rPr>
          <w:sz w:val="28"/>
          <w:lang w:eastAsia="en-US"/>
        </w:rPr>
        <w:t>Ряфатевич</w:t>
      </w:r>
      <w:proofErr w:type="spellEnd"/>
      <w:r>
        <w:rPr>
          <w:sz w:val="28"/>
          <w:lang w:eastAsia="en-US"/>
        </w:rPr>
        <w:t>, 39-15-75).</w:t>
      </w:r>
    </w:p>
    <w:p w:rsidR="008B1697" w:rsidRDefault="008B1697">
      <w:pPr>
        <w:widowControl w:val="0"/>
        <w:spacing w:after="0" w:line="240" w:lineRule="auto"/>
        <w:ind w:firstLine="709"/>
        <w:jc w:val="center"/>
        <w:rPr>
          <w:rFonts w:hint="eastAsia"/>
          <w:b/>
          <w:bCs/>
          <w:sz w:val="28"/>
          <w:szCs w:val="28"/>
        </w:rPr>
      </w:pPr>
    </w:p>
    <w:p w:rsidR="008B1697" w:rsidRDefault="008B1697">
      <w:pPr>
        <w:widowControl w:val="0"/>
        <w:spacing w:after="0" w:line="240" w:lineRule="auto"/>
        <w:ind w:firstLine="709"/>
        <w:jc w:val="center"/>
        <w:rPr>
          <w:rFonts w:hint="eastAsia"/>
          <w:b/>
          <w:bCs/>
          <w:sz w:val="28"/>
          <w:szCs w:val="28"/>
        </w:rPr>
      </w:pPr>
    </w:p>
    <w:p w:rsidR="008B1697" w:rsidRDefault="008B1697">
      <w:pPr>
        <w:widowControl w:val="0"/>
        <w:spacing w:after="0" w:line="240" w:lineRule="auto"/>
        <w:ind w:firstLine="709"/>
        <w:jc w:val="center"/>
        <w:rPr>
          <w:rFonts w:hint="eastAsia"/>
          <w:b/>
          <w:bCs/>
          <w:sz w:val="28"/>
          <w:szCs w:val="28"/>
        </w:rPr>
      </w:pPr>
    </w:p>
    <w:p w:rsidR="008B1697" w:rsidRDefault="008B1697">
      <w:pPr>
        <w:widowControl w:val="0"/>
        <w:spacing w:after="0" w:line="240" w:lineRule="auto"/>
        <w:ind w:firstLine="709"/>
        <w:jc w:val="center"/>
        <w:rPr>
          <w:rFonts w:hint="eastAsia"/>
          <w:b/>
          <w:bCs/>
          <w:sz w:val="28"/>
          <w:szCs w:val="28"/>
        </w:rPr>
      </w:pPr>
    </w:p>
    <w:p w:rsidR="008B1697" w:rsidRDefault="008B1697" w:rsidP="00DD5FB8">
      <w:pPr>
        <w:widowControl w:val="0"/>
        <w:spacing w:after="0" w:line="240" w:lineRule="auto"/>
        <w:rPr>
          <w:rFonts w:hint="eastAsia"/>
          <w:b/>
          <w:bCs/>
          <w:sz w:val="28"/>
          <w:szCs w:val="28"/>
        </w:rPr>
      </w:pPr>
    </w:p>
    <w:p w:rsidR="00DD5FB8" w:rsidRDefault="00DD5FB8" w:rsidP="00DD5FB8">
      <w:pPr>
        <w:widowControl w:val="0"/>
        <w:spacing w:after="0" w:line="240" w:lineRule="auto"/>
        <w:rPr>
          <w:rFonts w:hint="eastAsia"/>
          <w:b/>
          <w:bCs/>
          <w:sz w:val="28"/>
          <w:szCs w:val="28"/>
        </w:rPr>
      </w:pPr>
    </w:p>
    <w:p w:rsidR="008B1697" w:rsidRDefault="008B1697">
      <w:pPr>
        <w:widowControl w:val="0"/>
        <w:spacing w:after="0" w:line="240" w:lineRule="auto"/>
        <w:ind w:firstLine="709"/>
        <w:jc w:val="center"/>
        <w:rPr>
          <w:rFonts w:hint="eastAsia"/>
          <w:b/>
          <w:bCs/>
          <w:sz w:val="28"/>
          <w:szCs w:val="28"/>
        </w:rPr>
      </w:pPr>
    </w:p>
    <w:p w:rsidR="005304CB" w:rsidRDefault="005304CB">
      <w:pPr>
        <w:widowControl w:val="0"/>
        <w:spacing w:after="0" w:line="240" w:lineRule="auto"/>
        <w:ind w:firstLine="709"/>
        <w:jc w:val="center"/>
        <w:rPr>
          <w:b/>
          <w:bCs/>
          <w:sz w:val="28"/>
          <w:szCs w:val="28"/>
        </w:rPr>
      </w:pPr>
    </w:p>
    <w:p w:rsidR="005304CB" w:rsidRDefault="005304CB">
      <w:pPr>
        <w:widowControl w:val="0"/>
        <w:spacing w:after="0" w:line="240" w:lineRule="auto"/>
        <w:ind w:firstLine="709"/>
        <w:jc w:val="center"/>
        <w:rPr>
          <w:b/>
          <w:bCs/>
          <w:sz w:val="28"/>
          <w:szCs w:val="28"/>
        </w:rPr>
      </w:pPr>
    </w:p>
    <w:p w:rsidR="005304CB" w:rsidRDefault="005304CB">
      <w:pPr>
        <w:widowControl w:val="0"/>
        <w:spacing w:after="0" w:line="240" w:lineRule="auto"/>
        <w:ind w:firstLine="709"/>
        <w:jc w:val="center"/>
        <w:rPr>
          <w:b/>
          <w:bCs/>
          <w:sz w:val="28"/>
          <w:szCs w:val="28"/>
        </w:rPr>
      </w:pPr>
    </w:p>
    <w:p w:rsidR="005304CB" w:rsidRDefault="005304CB">
      <w:pPr>
        <w:widowControl w:val="0"/>
        <w:spacing w:after="0" w:line="240" w:lineRule="auto"/>
        <w:ind w:firstLine="709"/>
        <w:jc w:val="center"/>
        <w:rPr>
          <w:b/>
          <w:bCs/>
          <w:sz w:val="28"/>
          <w:szCs w:val="28"/>
        </w:rPr>
      </w:pPr>
    </w:p>
    <w:p w:rsidR="008B1697" w:rsidRDefault="006169E4">
      <w:pPr>
        <w:widowControl w:val="0"/>
        <w:spacing w:after="0" w:line="240" w:lineRule="auto"/>
        <w:ind w:firstLine="709"/>
        <w:jc w:val="center"/>
        <w:rPr>
          <w:rFonts w:hint="eastAsia"/>
        </w:rPr>
      </w:pPr>
      <w:bookmarkStart w:id="4" w:name="_GoBack"/>
      <w:bookmarkEnd w:id="4"/>
      <w:r>
        <w:rPr>
          <w:b/>
          <w:bCs/>
          <w:sz w:val="28"/>
          <w:szCs w:val="28"/>
        </w:rPr>
        <w:lastRenderedPageBreak/>
        <w:t>Финансово-экономическое обоснование</w:t>
      </w:r>
    </w:p>
    <w:p w:rsidR="008B1697" w:rsidRDefault="006169E4">
      <w:pPr>
        <w:widowControl w:val="0"/>
        <w:spacing w:after="0" w:line="240" w:lineRule="auto"/>
        <w:ind w:firstLine="709"/>
        <w:jc w:val="center"/>
        <w:rPr>
          <w:rFonts w:hint="eastAsia"/>
        </w:rPr>
      </w:pPr>
      <w:r>
        <w:rPr>
          <w:sz w:val="28"/>
          <w:szCs w:val="28"/>
        </w:rPr>
        <w:t>к проекту закона «</w:t>
      </w:r>
      <w:bookmarkStart w:id="5" w:name="__DdeLink__826_25545433301"/>
      <w:r>
        <w:rPr>
          <w:sz w:val="28"/>
          <w:szCs w:val="28"/>
        </w:rPr>
        <w:t xml:space="preserve">О </w:t>
      </w:r>
      <w:bookmarkEnd w:id="5"/>
      <w:r>
        <w:rPr>
          <w:sz w:val="28"/>
          <w:szCs w:val="28"/>
        </w:rPr>
        <w:t>внесении изменений в статью 7 Закона Республики Мордовия «О государственном регулировании розничного оборота алкогольной продукции на территории Республики Мордовия»</w:t>
      </w:r>
    </w:p>
    <w:p w:rsidR="008B1697" w:rsidRDefault="008B1697">
      <w:pPr>
        <w:widowControl w:val="0"/>
        <w:spacing w:after="0" w:line="240" w:lineRule="auto"/>
        <w:ind w:firstLine="709"/>
        <w:jc w:val="both"/>
        <w:rPr>
          <w:rFonts w:hint="eastAsia"/>
        </w:rPr>
      </w:pPr>
    </w:p>
    <w:p w:rsidR="008B1697" w:rsidRDefault="006169E4">
      <w:pPr>
        <w:widowControl w:val="0"/>
        <w:spacing w:after="0" w:line="240" w:lineRule="auto"/>
        <w:ind w:firstLine="709"/>
        <w:jc w:val="both"/>
        <w:rPr>
          <w:rFonts w:hint="eastAsia"/>
        </w:rPr>
      </w:pPr>
      <w:r>
        <w:rPr>
          <w:sz w:val="28"/>
          <w:szCs w:val="28"/>
        </w:rPr>
        <w:t>Принятие проекта закона не потребует дополнительных расходов из республиканского бюджета Республики Мордовия.</w:t>
      </w:r>
    </w:p>
    <w:p w:rsidR="008B1697" w:rsidRDefault="006169E4">
      <w:pPr>
        <w:widowControl w:val="0"/>
        <w:spacing w:after="0" w:line="240" w:lineRule="auto"/>
        <w:ind w:firstLine="709"/>
        <w:jc w:val="both"/>
        <w:rPr>
          <w:rFonts w:hint="eastAsia"/>
        </w:rPr>
      </w:pPr>
      <w:r>
        <w:rPr>
          <w:sz w:val="28"/>
          <w:szCs w:val="28"/>
        </w:rPr>
        <w:t>Произведен расчет предполагаемых поступлений от увеличения времени розничной продажи алкогольной продукции в республиканский бюджет Республики Мордовия, исходя из которого его сумма за год составляет более 40 млн. рублей (41 517 597,330 исходя из методики расчета суммы акцизов в 2019 году).</w:t>
      </w:r>
    </w:p>
    <w:p w:rsidR="008B1697" w:rsidRDefault="006169E4">
      <w:pPr>
        <w:widowControl w:val="0"/>
        <w:spacing w:after="0" w:line="240" w:lineRule="auto"/>
        <w:ind w:firstLine="709"/>
        <w:jc w:val="both"/>
        <w:rPr>
          <w:rFonts w:hint="eastAsia"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За основу взяты розничные продажи в будний день (с использованием системы ЕГАИС) в трех точках, расположенных в разных территориях (город Саранск (пиковая нагрузка), районный центр г. Ковылкино и торговая точка на территории сельского населенного пункта)</w:t>
      </w:r>
    </w:p>
    <w:p w:rsidR="008B1697" w:rsidRDefault="008B1697">
      <w:pPr>
        <w:spacing w:after="0" w:line="240" w:lineRule="auto"/>
        <w:rPr>
          <w:rFonts w:hint="eastAsia"/>
          <w:sz w:val="28"/>
          <w:szCs w:val="28"/>
        </w:rPr>
      </w:pPr>
    </w:p>
    <w:p w:rsidR="008B1697" w:rsidRDefault="006169E4">
      <w:pPr>
        <w:spacing w:after="0" w:line="240" w:lineRule="auto"/>
        <w:rPr>
          <w:rFonts w:hint="eastAsia"/>
        </w:rPr>
      </w:pP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 xml:space="preserve">Красное и белое </w:t>
      </w:r>
      <w:r>
        <w:rPr>
          <w:sz w:val="28"/>
          <w:szCs w:val="28"/>
        </w:rPr>
        <w:t>(КПП 132845001Саранск</w:t>
      </w:r>
      <w:proofErr w:type="gramStart"/>
      <w:r>
        <w:rPr>
          <w:sz w:val="28"/>
          <w:szCs w:val="28"/>
        </w:rPr>
        <w:t>):продажа</w:t>
      </w:r>
      <w:proofErr w:type="gramEnd"/>
      <w:r>
        <w:rPr>
          <w:sz w:val="28"/>
          <w:szCs w:val="28"/>
        </w:rPr>
        <w:t xml:space="preserve"> за день – 184 бут. 86,88 л. продажа после шести вечера 86 бутылок – 41,98 л.</w:t>
      </w:r>
    </w:p>
    <w:p w:rsidR="008B1697" w:rsidRDefault="006169E4">
      <w:pPr>
        <w:spacing w:after="0" w:line="240" w:lineRule="auto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Среднее значение за один час продажи после 6 </w:t>
      </w:r>
      <w:proofErr w:type="gramStart"/>
      <w:r>
        <w:rPr>
          <w:sz w:val="28"/>
          <w:szCs w:val="28"/>
        </w:rPr>
        <w:t>вечера :</w:t>
      </w:r>
      <w:proofErr w:type="gramEnd"/>
      <w:r>
        <w:rPr>
          <w:sz w:val="28"/>
          <w:szCs w:val="28"/>
        </w:rPr>
        <w:t xml:space="preserve"> 21,5 бут. или 10,5 л.</w:t>
      </w:r>
    </w:p>
    <w:p w:rsidR="008B1697" w:rsidRDefault="008B1697">
      <w:pPr>
        <w:spacing w:after="0" w:line="240" w:lineRule="auto"/>
        <w:rPr>
          <w:rFonts w:hint="eastAsia"/>
          <w:sz w:val="28"/>
          <w:szCs w:val="28"/>
        </w:rPr>
      </w:pPr>
    </w:p>
    <w:p w:rsidR="008B1697" w:rsidRDefault="006169E4">
      <w:pPr>
        <w:spacing w:after="0" w:line="240" w:lineRule="auto"/>
        <w:rPr>
          <w:rFonts w:hint="eastAsia"/>
        </w:rPr>
      </w:pP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 xml:space="preserve">Алтын </w:t>
      </w:r>
      <w:r>
        <w:rPr>
          <w:sz w:val="28"/>
          <w:szCs w:val="28"/>
        </w:rPr>
        <w:t>(КПП 1132345001 Ковылкино): продажа за день – 72 бут. 20,95 л.</w:t>
      </w:r>
    </w:p>
    <w:p w:rsidR="008B1697" w:rsidRDefault="006169E4">
      <w:pPr>
        <w:spacing w:after="0" w:line="240" w:lineRule="auto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 продажа после шести вечера 65 бутылок – 12,75 л.</w:t>
      </w:r>
    </w:p>
    <w:p w:rsidR="008B1697" w:rsidRDefault="006169E4">
      <w:pPr>
        <w:spacing w:after="0" w:line="240" w:lineRule="auto"/>
        <w:rPr>
          <w:rFonts w:hint="eastAsia"/>
          <w:sz w:val="28"/>
          <w:szCs w:val="28"/>
        </w:rPr>
      </w:pPr>
      <w:r>
        <w:rPr>
          <w:sz w:val="28"/>
          <w:szCs w:val="28"/>
        </w:rPr>
        <w:t>Среднее значение за один час продажи после 6 вечера: 16,25 бут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или 3,18 л.</w:t>
      </w:r>
    </w:p>
    <w:p w:rsidR="008B1697" w:rsidRDefault="008B1697">
      <w:pPr>
        <w:spacing w:after="0" w:line="240" w:lineRule="auto"/>
        <w:rPr>
          <w:rFonts w:hint="eastAsia"/>
          <w:sz w:val="28"/>
          <w:szCs w:val="28"/>
        </w:rPr>
      </w:pPr>
    </w:p>
    <w:p w:rsidR="008B1697" w:rsidRDefault="006169E4">
      <w:pPr>
        <w:spacing w:after="0" w:line="240" w:lineRule="auto"/>
        <w:rPr>
          <w:rFonts w:hint="eastAsia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  <w:u w:val="single"/>
        </w:rPr>
        <w:t>МиК</w:t>
      </w:r>
      <w:proofErr w:type="spellEnd"/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(КПП </w:t>
      </w:r>
      <w:proofErr w:type="gramStart"/>
      <w:r>
        <w:rPr>
          <w:sz w:val="28"/>
          <w:szCs w:val="28"/>
        </w:rPr>
        <w:t>132445007  Рузаевский</w:t>
      </w:r>
      <w:proofErr w:type="gramEnd"/>
      <w:r>
        <w:rPr>
          <w:sz w:val="28"/>
          <w:szCs w:val="28"/>
        </w:rPr>
        <w:t xml:space="preserve"> район): продажа за день – 2 бут. 1 л.</w:t>
      </w:r>
    </w:p>
    <w:p w:rsidR="008B1697" w:rsidRDefault="006169E4">
      <w:pPr>
        <w:spacing w:after="0" w:line="240" w:lineRule="auto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 продажа после шести вечера нет</w:t>
      </w:r>
    </w:p>
    <w:p w:rsidR="008B1697" w:rsidRDefault="006169E4">
      <w:pPr>
        <w:spacing w:after="0" w:line="240" w:lineRule="auto"/>
        <w:rPr>
          <w:rFonts w:hint="eastAsia"/>
          <w:sz w:val="28"/>
          <w:szCs w:val="28"/>
        </w:rPr>
      </w:pPr>
      <w:r>
        <w:rPr>
          <w:sz w:val="28"/>
          <w:szCs w:val="28"/>
        </w:rPr>
        <w:t>Итого:</w:t>
      </w:r>
    </w:p>
    <w:p w:rsidR="008B1697" w:rsidRDefault="006169E4">
      <w:pPr>
        <w:spacing w:after="0" w:line="240" w:lineRule="auto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Продажа после 6 часов вечера по трем торговым </w:t>
      </w:r>
      <w:proofErr w:type="gramStart"/>
      <w:r>
        <w:rPr>
          <w:sz w:val="28"/>
          <w:szCs w:val="28"/>
        </w:rPr>
        <w:t>точкам :</w:t>
      </w:r>
      <w:proofErr w:type="gramEnd"/>
      <w:r>
        <w:rPr>
          <w:sz w:val="28"/>
          <w:szCs w:val="28"/>
        </w:rPr>
        <w:t xml:space="preserve"> 151 бут. 54,73 л.</w:t>
      </w:r>
    </w:p>
    <w:p w:rsidR="008B1697" w:rsidRDefault="006169E4">
      <w:pPr>
        <w:spacing w:after="0" w:line="240" w:lineRule="auto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Среднее значение за один час продажи после 6 вечера из расчета на одну торговую </w:t>
      </w:r>
      <w:proofErr w:type="gramStart"/>
      <w:r>
        <w:rPr>
          <w:sz w:val="28"/>
          <w:szCs w:val="28"/>
        </w:rPr>
        <w:t>точку :</w:t>
      </w:r>
      <w:proofErr w:type="gramEnd"/>
      <w:r>
        <w:rPr>
          <w:sz w:val="28"/>
          <w:szCs w:val="28"/>
        </w:rPr>
        <w:t xml:space="preserve"> 12 бут.   или 4,56 л.</w:t>
      </w:r>
    </w:p>
    <w:p w:rsidR="008B1697" w:rsidRDefault="006169E4">
      <w:pPr>
        <w:spacing w:after="0" w:line="240" w:lineRule="auto"/>
        <w:rPr>
          <w:rFonts w:hint="eastAsia"/>
        </w:rPr>
      </w:pPr>
      <w:r>
        <w:rPr>
          <w:rStyle w:val="ilfuvd"/>
          <w:color w:val="222222"/>
          <w:sz w:val="28"/>
          <w:szCs w:val="28"/>
        </w:rPr>
        <w:t xml:space="preserve">Сейчас ставка </w:t>
      </w:r>
      <w:r>
        <w:rPr>
          <w:rStyle w:val="ilfuvd"/>
          <w:b/>
          <w:bCs/>
          <w:color w:val="222222"/>
          <w:sz w:val="28"/>
          <w:szCs w:val="28"/>
        </w:rPr>
        <w:t>акциза</w:t>
      </w:r>
      <w:r>
        <w:rPr>
          <w:rStyle w:val="ilfuvd"/>
          <w:color w:val="222222"/>
          <w:sz w:val="28"/>
          <w:szCs w:val="28"/>
        </w:rPr>
        <w:t xml:space="preserve"> для </w:t>
      </w:r>
      <w:r>
        <w:rPr>
          <w:rStyle w:val="ilfuvd"/>
          <w:b/>
          <w:bCs/>
          <w:color w:val="222222"/>
          <w:sz w:val="28"/>
          <w:szCs w:val="28"/>
        </w:rPr>
        <w:t>алкоголя</w:t>
      </w:r>
      <w:r>
        <w:rPr>
          <w:rStyle w:val="ilfuvd"/>
          <w:color w:val="222222"/>
          <w:sz w:val="28"/>
          <w:szCs w:val="28"/>
        </w:rPr>
        <w:t xml:space="preserve"> крепче 9% составляет 523 рубля за литр содержащегося в данной продукции </w:t>
      </w:r>
      <w:r>
        <w:rPr>
          <w:rStyle w:val="ilfuvd"/>
          <w:b/>
          <w:color w:val="222222"/>
          <w:sz w:val="28"/>
          <w:szCs w:val="28"/>
        </w:rPr>
        <w:t>спирта</w:t>
      </w:r>
      <w:r>
        <w:rPr>
          <w:rStyle w:val="ilfuvd"/>
          <w:color w:val="222222"/>
          <w:sz w:val="28"/>
          <w:szCs w:val="28"/>
        </w:rPr>
        <w:t>.</w:t>
      </w:r>
    </w:p>
    <w:p w:rsidR="008B1697" w:rsidRDefault="006169E4">
      <w:pPr>
        <w:spacing w:after="0" w:line="240" w:lineRule="auto"/>
        <w:rPr>
          <w:rFonts w:hint="eastAsia"/>
        </w:rPr>
      </w:pPr>
      <w:r>
        <w:rPr>
          <w:rStyle w:val="ilfuvd"/>
          <w:color w:val="222222"/>
          <w:sz w:val="28"/>
          <w:szCs w:val="28"/>
        </w:rPr>
        <w:t xml:space="preserve">Значит из расчета на </w:t>
      </w:r>
      <w:proofErr w:type="gramStart"/>
      <w:r>
        <w:rPr>
          <w:rStyle w:val="ilfuvd"/>
          <w:color w:val="222222"/>
          <w:sz w:val="28"/>
          <w:szCs w:val="28"/>
        </w:rPr>
        <w:t>водку:  209</w:t>
      </w:r>
      <w:proofErr w:type="gramEnd"/>
      <w:r>
        <w:rPr>
          <w:rStyle w:val="ilfuvd"/>
          <w:color w:val="222222"/>
          <w:sz w:val="28"/>
          <w:szCs w:val="28"/>
        </w:rPr>
        <w:t xml:space="preserve"> руб. за 1 л.</w:t>
      </w:r>
    </w:p>
    <w:p w:rsidR="008B1697" w:rsidRDefault="006169E4">
      <w:pPr>
        <w:spacing w:after="0" w:line="240" w:lineRule="auto"/>
        <w:rPr>
          <w:rFonts w:hint="eastAsia"/>
        </w:rPr>
      </w:pPr>
      <w:r>
        <w:rPr>
          <w:rStyle w:val="ilfuvd"/>
          <w:color w:val="222222"/>
          <w:sz w:val="28"/>
          <w:szCs w:val="28"/>
        </w:rPr>
        <w:t>4,56 * 209 =953 руб. – за час розничной продажи в одной торговой точке</w:t>
      </w:r>
    </w:p>
    <w:p w:rsidR="008B1697" w:rsidRDefault="006169E4">
      <w:pPr>
        <w:spacing w:after="0" w:line="240" w:lineRule="auto"/>
        <w:rPr>
          <w:rFonts w:hint="eastAsia"/>
        </w:rPr>
      </w:pPr>
      <w:r>
        <w:rPr>
          <w:rStyle w:val="ilfuvd"/>
          <w:color w:val="222222"/>
          <w:sz w:val="28"/>
          <w:szCs w:val="28"/>
        </w:rPr>
        <w:t>Лицензированных торговых точек по республике – 1750</w:t>
      </w:r>
    </w:p>
    <w:p w:rsidR="008B1697" w:rsidRDefault="006169E4">
      <w:pPr>
        <w:spacing w:after="0" w:line="240" w:lineRule="auto"/>
        <w:rPr>
          <w:rFonts w:hint="eastAsia"/>
        </w:rPr>
      </w:pPr>
      <w:r>
        <w:rPr>
          <w:rStyle w:val="ilfuvd"/>
          <w:b/>
          <w:color w:val="222222"/>
          <w:sz w:val="28"/>
          <w:szCs w:val="28"/>
        </w:rPr>
        <w:t>Итого: 1 667 750 руб. акциза от республики за час розничной продажи.</w:t>
      </w:r>
    </w:p>
    <w:p w:rsidR="008B1697" w:rsidRDefault="006169E4">
      <w:pPr>
        <w:widowControl w:val="0"/>
        <w:spacing w:after="0" w:line="240" w:lineRule="auto"/>
        <w:jc w:val="both"/>
        <w:rPr>
          <w:rFonts w:hint="eastAsia"/>
        </w:rPr>
      </w:pPr>
      <w:r>
        <w:rPr>
          <w:sz w:val="28"/>
          <w:szCs w:val="28"/>
        </w:rPr>
        <w:t>Сумма акциза, предполагаемая к поступлению в республиканский бюджет Республики Мордовия составит* (1334 200 (1667 750*80%) * 62,5%*60%*0,5059</w:t>
      </w:r>
      <w:proofErr w:type="gramStart"/>
      <w:r>
        <w:rPr>
          <w:sz w:val="28"/>
          <w:szCs w:val="28"/>
        </w:rPr>
        <w:t>%)+(</w:t>
      </w:r>
      <w:proofErr w:type="gramEnd"/>
      <w:r>
        <w:rPr>
          <w:sz w:val="28"/>
          <w:szCs w:val="28"/>
        </w:rPr>
        <w:t xml:space="preserve">1 334 200 *  </w:t>
      </w:r>
      <w:r>
        <w:rPr>
          <w:b/>
          <w:bCs/>
          <w:sz w:val="28"/>
          <w:szCs w:val="28"/>
        </w:rPr>
        <w:t>37,5% *0,2987%)+(1 334 200 * 62,5% *40%*0,10160) =41 517 597,330 рублей</w:t>
      </w:r>
    </w:p>
    <w:p w:rsidR="008B1697" w:rsidRDefault="008B1697">
      <w:pPr>
        <w:widowControl w:val="0"/>
        <w:spacing w:after="0" w:line="240" w:lineRule="auto"/>
        <w:ind w:firstLine="709"/>
        <w:jc w:val="both"/>
        <w:rPr>
          <w:rFonts w:hint="eastAsia"/>
          <w:sz w:val="28"/>
          <w:szCs w:val="28"/>
        </w:rPr>
      </w:pPr>
    </w:p>
    <w:p w:rsidR="008B1697" w:rsidRDefault="008B1697">
      <w:pPr>
        <w:widowControl w:val="0"/>
        <w:spacing w:after="0" w:line="240" w:lineRule="auto"/>
        <w:ind w:firstLine="709"/>
        <w:jc w:val="both"/>
        <w:rPr>
          <w:rFonts w:hint="eastAsia"/>
        </w:rPr>
      </w:pPr>
    </w:p>
    <w:p w:rsidR="008B1697" w:rsidRDefault="006169E4">
      <w:pPr>
        <w:widowControl w:val="0"/>
        <w:ind w:firstLine="709"/>
        <w:jc w:val="both"/>
        <w:rPr>
          <w:rFonts w:hint="eastAsia"/>
        </w:rPr>
      </w:pPr>
      <w:r>
        <w:lastRenderedPageBreak/>
        <w:t>*Расчет исходя из значений, доведенных до Республики Мордовия по состоянию на 3 квартал 2019 г.</w:t>
      </w:r>
    </w:p>
    <w:sectPr w:rsidR="008B1697">
      <w:headerReference w:type="default" r:id="rId90"/>
      <w:pgSz w:w="11906" w:h="16838"/>
      <w:pgMar w:top="777" w:right="850" w:bottom="720" w:left="1701" w:header="720" w:footer="0" w:gutter="0"/>
      <w:cols w:space="720"/>
      <w:formProt w:val="0"/>
      <w:titlePg/>
      <w:docGrid w:linePitch="60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1B08" w:rsidRDefault="00A31B08">
      <w:pPr>
        <w:spacing w:after="0" w:line="240" w:lineRule="auto"/>
        <w:rPr>
          <w:rFonts w:hint="eastAsia"/>
        </w:rPr>
      </w:pPr>
      <w:r>
        <w:separator/>
      </w:r>
    </w:p>
  </w:endnote>
  <w:endnote w:type="continuationSeparator" w:id="0">
    <w:p w:rsidR="00A31B08" w:rsidRDefault="00A31B08">
      <w:pPr>
        <w:spacing w:after="0" w:line="240" w:lineRule="auto"/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</w:font>
  <w:font w:name="F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1B08" w:rsidRDefault="00A31B08">
      <w:pPr>
        <w:rPr>
          <w:rFonts w:hint="eastAsia"/>
        </w:rPr>
      </w:pPr>
      <w:r>
        <w:separator/>
      </w:r>
    </w:p>
  </w:footnote>
  <w:footnote w:type="continuationSeparator" w:id="0">
    <w:p w:rsidR="00A31B08" w:rsidRDefault="00A31B08">
      <w:pPr>
        <w:rPr>
          <w:rFonts w:hint="eastAsia"/>
        </w:rPr>
      </w:pPr>
      <w:r>
        <w:continuationSeparator/>
      </w:r>
    </w:p>
  </w:footnote>
  <w:footnote w:id="1">
    <w:p w:rsidR="008B1697" w:rsidRDefault="006169E4">
      <w:pPr>
        <w:spacing w:after="0" w:line="240" w:lineRule="auto"/>
        <w:jc w:val="both"/>
        <w:rPr>
          <w:rFonts w:hint="eastAsia"/>
        </w:rPr>
      </w:pPr>
      <w:r>
        <w:rPr>
          <w:rStyle w:val="af"/>
        </w:rPr>
        <w:footnoteRef/>
      </w:r>
      <w:r>
        <w:t>https://regnum.ru/news/society/2780753.html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1697" w:rsidRDefault="006169E4">
    <w:pPr>
      <w:pStyle w:val="af5"/>
      <w:jc w:val="center"/>
      <w:rPr>
        <w:rFonts w:hint="eastAsia"/>
      </w:rPr>
    </w:pPr>
    <w:r>
      <w:fldChar w:fldCharType="begin"/>
    </w:r>
    <w:r>
      <w:instrText>PAGE</w:instrText>
    </w:r>
    <w:r>
      <w:fldChar w:fldCharType="separate"/>
    </w:r>
    <w:r>
      <w:t>2</w:t>
    </w:r>
    <w:r>
      <w:fldChar w:fldCharType="end"/>
    </w:r>
  </w:p>
  <w:p w:rsidR="008B1697" w:rsidRDefault="008B1697">
    <w:pPr>
      <w:pStyle w:val="af5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F4939"/>
    <w:multiLevelType w:val="multilevel"/>
    <w:tmpl w:val="8A2E70FE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697"/>
    <w:rsid w:val="005304CB"/>
    <w:rsid w:val="006169E4"/>
    <w:rsid w:val="008B1697"/>
    <w:rsid w:val="00A31B08"/>
    <w:rsid w:val="00DD5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2318A"/>
  <w15:docId w15:val="{1A483CA5-C5A9-4553-9285-4D5E4C2C3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Arial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hd w:val="clear" w:color="auto" w:fill="FFFFFF"/>
      <w:suppressAutoHyphens/>
      <w:spacing w:after="160" w:line="252" w:lineRule="auto"/>
    </w:pPr>
    <w:rPr>
      <w:color w:val="00000A"/>
    </w:rPr>
  </w:style>
  <w:style w:type="paragraph" w:styleId="1">
    <w:name w:val="heading 1"/>
    <w:basedOn w:val="a0"/>
    <w:next w:val="a1"/>
    <w:uiPriority w:val="9"/>
    <w:qFormat/>
    <w:pPr>
      <w:numPr>
        <w:numId w:val="1"/>
      </w:numPr>
      <w:outlineLvl w:val="0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Текст выноски Знак"/>
    <w:basedOn w:val="a2"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-">
    <w:name w:val="Интернет-ссылка"/>
    <w:basedOn w:val="a2"/>
    <w:rPr>
      <w:color w:val="0000FF"/>
      <w:u w:val="single"/>
    </w:rPr>
  </w:style>
  <w:style w:type="character" w:customStyle="1" w:styleId="ListLabel1">
    <w:name w:val="ListLabel 1"/>
    <w:qFormat/>
    <w:rPr>
      <w:rFonts w:eastAsia="Liberation Serif"/>
      <w:color w:val="000000"/>
      <w:sz w:val="28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Symbol"/>
      <w:sz w:val="28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a6">
    <w:name w:val="Верхний колонтитул Знак"/>
    <w:basedOn w:val="a2"/>
    <w:qFormat/>
    <w:rPr>
      <w:rFonts w:ascii="Times New Roman" w:eastAsia="Times New Roman" w:hAnsi="Times New Roman" w:cs="Times New Roman"/>
      <w:color w:val="00000A"/>
      <w:szCs w:val="20"/>
      <w:lang w:eastAsia="ru-RU"/>
    </w:rPr>
  </w:style>
  <w:style w:type="character" w:customStyle="1" w:styleId="a7">
    <w:name w:val="Нижний колонтитул Знак"/>
    <w:basedOn w:val="a2"/>
    <w:qFormat/>
    <w:rPr>
      <w:rFonts w:ascii="Times New Roman" w:eastAsia="Times New Roman" w:hAnsi="Times New Roman" w:cs="Times New Roman"/>
      <w:color w:val="00000A"/>
      <w:szCs w:val="20"/>
      <w:lang w:eastAsia="ru-RU"/>
    </w:rPr>
  </w:style>
  <w:style w:type="character" w:customStyle="1" w:styleId="ListLabel14">
    <w:name w:val="ListLabel 14"/>
    <w:qFormat/>
    <w:rPr>
      <w:rFonts w:ascii="Times New Roman CYR" w:eastAsia="F" w:hAnsi="Times New Roman CYR" w:cs="Times New Roman CYR"/>
      <w:color w:val="00000A"/>
      <w:sz w:val="28"/>
      <w:szCs w:val="28"/>
      <w:u w:val="none"/>
    </w:rPr>
  </w:style>
  <w:style w:type="character" w:customStyle="1" w:styleId="ListLabel15">
    <w:name w:val="ListLabel 15"/>
    <w:qFormat/>
    <w:rPr>
      <w:rFonts w:eastAsia="F" w:cs="F"/>
      <w:color w:val="00000A"/>
      <w:sz w:val="28"/>
      <w:szCs w:val="28"/>
      <w:u w:val="none"/>
    </w:rPr>
  </w:style>
  <w:style w:type="character" w:customStyle="1" w:styleId="ListLabel16">
    <w:name w:val="ListLabel 16"/>
    <w:qFormat/>
    <w:rPr>
      <w:rFonts w:ascii="Times New Roman CYR" w:eastAsia="F" w:hAnsi="Times New Roman CYR" w:cs="Times New Roman CYR"/>
      <w:color w:val="00000A"/>
      <w:sz w:val="28"/>
      <w:szCs w:val="28"/>
      <w:highlight w:val="yellow"/>
      <w:u w:val="none"/>
    </w:rPr>
  </w:style>
  <w:style w:type="character" w:customStyle="1" w:styleId="a8">
    <w:name w:val="Цветовое выделение"/>
    <w:qFormat/>
    <w:rPr>
      <w:b/>
      <w:color w:val="26282F"/>
    </w:rPr>
  </w:style>
  <w:style w:type="character" w:customStyle="1" w:styleId="a9">
    <w:name w:val="Цветовое выделение для Текст"/>
    <w:qFormat/>
    <w:rPr>
      <w:sz w:val="24"/>
    </w:rPr>
  </w:style>
  <w:style w:type="character" w:customStyle="1" w:styleId="aa">
    <w:name w:val="Гипертекстовая ссылка"/>
    <w:basedOn w:val="a8"/>
    <w:qFormat/>
    <w:rPr>
      <w:b w:val="0"/>
      <w:color w:val="106BBE"/>
    </w:rPr>
  </w:style>
  <w:style w:type="character" w:customStyle="1" w:styleId="ListLabel17">
    <w:name w:val="ListLabel 17"/>
    <w:qFormat/>
    <w:rPr>
      <w:rFonts w:ascii="Times New Roman" w:hAnsi="Times New Roman"/>
      <w:b w:val="0"/>
      <w:bCs w:val="0"/>
      <w:color w:val="000000"/>
      <w:sz w:val="28"/>
      <w:szCs w:val="28"/>
    </w:rPr>
  </w:style>
  <w:style w:type="character" w:customStyle="1" w:styleId="apple-style-span">
    <w:name w:val="apple-style-span"/>
    <w:basedOn w:val="a2"/>
    <w:qFormat/>
  </w:style>
  <w:style w:type="character" w:customStyle="1" w:styleId="ilfuvd">
    <w:name w:val="ilfuvd"/>
    <w:basedOn w:val="a2"/>
    <w:qFormat/>
  </w:style>
  <w:style w:type="character" w:customStyle="1" w:styleId="ab">
    <w:name w:val="Выделение жирным"/>
    <w:qFormat/>
    <w:rPr>
      <w:b/>
      <w:bCs/>
    </w:rPr>
  </w:style>
  <w:style w:type="character" w:customStyle="1" w:styleId="ac">
    <w:name w:val="Привязка сноски"/>
    <w:rPr>
      <w:vertAlign w:val="superscript"/>
    </w:rPr>
  </w:style>
  <w:style w:type="character" w:customStyle="1" w:styleId="ad">
    <w:name w:val="Привязка концевой сноски"/>
    <w:rPr>
      <w:vertAlign w:val="superscript"/>
    </w:rPr>
  </w:style>
  <w:style w:type="character" w:customStyle="1" w:styleId="ae">
    <w:name w:val="Символ концевой сноски"/>
    <w:qFormat/>
  </w:style>
  <w:style w:type="character" w:customStyle="1" w:styleId="ListLabel18">
    <w:name w:val="ListLabel 18"/>
    <w:qFormat/>
  </w:style>
  <w:style w:type="character" w:customStyle="1" w:styleId="ListLabel19">
    <w:name w:val="ListLabel 19"/>
    <w:qFormat/>
    <w:rPr>
      <w:color w:val="106BBE"/>
      <w:u w:val="single"/>
    </w:rPr>
  </w:style>
  <w:style w:type="character" w:customStyle="1" w:styleId="af">
    <w:name w:val="Символ сноски"/>
    <w:qFormat/>
  </w:style>
  <w:style w:type="paragraph" w:styleId="a0">
    <w:name w:val="Title"/>
    <w:basedOn w:val="a"/>
    <w:next w:val="a1"/>
    <w:uiPriority w:val="10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1">
    <w:name w:val="Body Text"/>
    <w:basedOn w:val="a"/>
    <w:pPr>
      <w:spacing w:after="140" w:line="288" w:lineRule="auto"/>
    </w:pPr>
  </w:style>
  <w:style w:type="paragraph" w:styleId="af0">
    <w:name w:val="List"/>
    <w:basedOn w:val="a1"/>
    <w:rPr>
      <w:rFonts w:cs="Mangal"/>
    </w:rPr>
  </w:style>
  <w:style w:type="paragraph" w:styleId="af1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f2">
    <w:name w:val="index heading"/>
    <w:basedOn w:val="a"/>
    <w:qFormat/>
    <w:pPr>
      <w:suppressLineNumbers/>
    </w:pPr>
    <w:rPr>
      <w:rFonts w:cs="Mangal"/>
    </w:rPr>
  </w:style>
  <w:style w:type="paragraph" w:styleId="af3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ConsNonformat">
    <w:name w:val="ConsNonformat"/>
    <w:qFormat/>
    <w:pPr>
      <w:widowControl w:val="0"/>
      <w:shd w:val="clear" w:color="auto" w:fill="FFFFFF"/>
      <w:suppressAutoHyphens/>
      <w:spacing w:after="160" w:line="252" w:lineRule="auto"/>
    </w:pPr>
    <w:rPr>
      <w:rFonts w:ascii="Courier New" w:eastAsia="Times New Roman" w:hAnsi="Courier New" w:cs="Courier New"/>
      <w:color w:val="00000A"/>
      <w:sz w:val="20"/>
      <w:szCs w:val="20"/>
      <w:lang w:bidi="ar-SA"/>
    </w:rPr>
  </w:style>
  <w:style w:type="paragraph" w:styleId="af4">
    <w:name w:val="List Paragraph"/>
    <w:basedOn w:val="a"/>
    <w:qFormat/>
    <w:pPr>
      <w:spacing w:after="0"/>
      <w:ind w:left="720"/>
    </w:pPr>
  </w:style>
  <w:style w:type="paragraph" w:styleId="af5">
    <w:name w:val="header"/>
    <w:basedOn w:val="a"/>
    <w:pPr>
      <w:suppressLineNumbers/>
      <w:tabs>
        <w:tab w:val="center" w:pos="4677"/>
        <w:tab w:val="right" w:pos="9355"/>
      </w:tabs>
    </w:pPr>
  </w:style>
  <w:style w:type="paragraph" w:styleId="af6">
    <w:name w:val="footer"/>
    <w:basedOn w:val="a"/>
    <w:pPr>
      <w:suppressLineNumbers/>
      <w:tabs>
        <w:tab w:val="center" w:pos="4677"/>
        <w:tab w:val="right" w:pos="9355"/>
      </w:tabs>
    </w:pPr>
  </w:style>
  <w:style w:type="paragraph" w:customStyle="1" w:styleId="af7">
    <w:name w:val="Содержимое таблицы"/>
    <w:basedOn w:val="a"/>
    <w:qFormat/>
    <w:pPr>
      <w:suppressLineNumbers/>
    </w:pPr>
  </w:style>
  <w:style w:type="paragraph" w:customStyle="1" w:styleId="af8">
    <w:name w:val="Нормальный (таблица)"/>
    <w:basedOn w:val="a"/>
    <w:qFormat/>
    <w:pPr>
      <w:suppressAutoHyphens w:val="0"/>
      <w:jc w:val="both"/>
    </w:pPr>
  </w:style>
  <w:style w:type="paragraph" w:customStyle="1" w:styleId="af9">
    <w:name w:val="Прижатый влево"/>
    <w:basedOn w:val="a"/>
    <w:qFormat/>
    <w:pPr>
      <w:suppressAutoHyphens w:val="0"/>
    </w:pPr>
  </w:style>
  <w:style w:type="paragraph" w:customStyle="1" w:styleId="ConsPlusNormal">
    <w:name w:val="ConsPlusNormal"/>
    <w:qFormat/>
    <w:pPr>
      <w:shd w:val="clear" w:color="auto" w:fill="FFFFFF"/>
      <w:suppressAutoHyphens/>
    </w:pPr>
    <w:rPr>
      <w:rFonts w:eastAsia="Times New Roman" w:cs="Times New Roman"/>
      <w:color w:val="00000A"/>
      <w:szCs w:val="28"/>
      <w:lang w:eastAsia="ru-RU"/>
    </w:rPr>
  </w:style>
  <w:style w:type="paragraph" w:customStyle="1" w:styleId="afa">
    <w:name w:val="Заголовок таблицы"/>
    <w:basedOn w:val="af7"/>
    <w:qFormat/>
    <w:pPr>
      <w:jc w:val="center"/>
    </w:pPr>
    <w:rPr>
      <w:b/>
      <w:bCs/>
    </w:rPr>
  </w:style>
  <w:style w:type="paragraph" w:styleId="afb">
    <w:name w:val="footnote text"/>
    <w:basedOn w:val="a"/>
    <w:pPr>
      <w:suppressLineNumbers/>
      <w:ind w:left="339" w:hanging="339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mobileonline.garant.ru/document/redirect/26516724/2" TargetMode="External"/><Relationship Id="rId18" Type="http://schemas.openxmlformats.org/officeDocument/2006/relationships/hyperlink" Target="http://mobileonline.garant.ru/document/redirect/23113691/313" TargetMode="External"/><Relationship Id="rId26" Type="http://schemas.openxmlformats.org/officeDocument/2006/relationships/hyperlink" Target="http://mobileonline.garant.ru/document/redirect/15746573/111" TargetMode="External"/><Relationship Id="rId39" Type="http://schemas.openxmlformats.org/officeDocument/2006/relationships/hyperlink" Target="http://mobileonline.garant.ru/document/redirect/24323344/611" TargetMode="External"/><Relationship Id="rId21" Type="http://schemas.openxmlformats.org/officeDocument/2006/relationships/hyperlink" Target="http://mobileonline.garant.ru/document/redirect/9044810/712" TargetMode="External"/><Relationship Id="rId34" Type="http://schemas.openxmlformats.org/officeDocument/2006/relationships/hyperlink" Target="http://mobileonline.garant.ru/document/redirect/25590502/31" TargetMode="External"/><Relationship Id="rId42" Type="http://schemas.openxmlformats.org/officeDocument/2006/relationships/hyperlink" Target="http://mobileonline.garant.ru/document/redirect/10105489/1609" TargetMode="External"/><Relationship Id="rId47" Type="http://schemas.openxmlformats.org/officeDocument/2006/relationships/hyperlink" Target="http://mobileonline.garant.ru/document/redirect/29304383/2201" TargetMode="External"/><Relationship Id="rId50" Type="http://schemas.openxmlformats.org/officeDocument/2006/relationships/hyperlink" Target="http://mobileonline.garant.ru/document/redirect/17120375/21" TargetMode="External"/><Relationship Id="rId55" Type="http://schemas.openxmlformats.org/officeDocument/2006/relationships/hyperlink" Target="http://mobileonline.garant.ru/document/redirect/33787250/3" TargetMode="External"/><Relationship Id="rId63" Type="http://schemas.openxmlformats.org/officeDocument/2006/relationships/hyperlink" Target="http://mobileonline.garant.ru/document/redirect/27523900/1210" TargetMode="External"/><Relationship Id="rId68" Type="http://schemas.openxmlformats.org/officeDocument/2006/relationships/hyperlink" Target="http://mobileonline.garant.ru/document/redirect/10105489/1609" TargetMode="External"/><Relationship Id="rId76" Type="http://schemas.openxmlformats.org/officeDocument/2006/relationships/hyperlink" Target="http://mobileonline.garant.ru/document/redirect/7760014/5" TargetMode="External"/><Relationship Id="rId84" Type="http://schemas.openxmlformats.org/officeDocument/2006/relationships/hyperlink" Target="http://mobileonline.garant.ru/document/redirect/23703208/610" TargetMode="External"/><Relationship Id="rId89" Type="http://schemas.openxmlformats.org/officeDocument/2006/relationships/hyperlink" Target="http://mobileonline.garant.ru/document/redirect/23703805/611" TargetMode="External"/><Relationship Id="rId7" Type="http://schemas.openxmlformats.org/officeDocument/2006/relationships/image" Target="media/image1.png"/><Relationship Id="rId71" Type="http://schemas.openxmlformats.org/officeDocument/2006/relationships/hyperlink" Target="http://mobileonline.garant.ru/document/redirect/31779470/131" TargetMode="External"/><Relationship Id="rId9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mobileonline.garant.ru/document/redirect/24931545/31" TargetMode="External"/><Relationship Id="rId29" Type="http://schemas.openxmlformats.org/officeDocument/2006/relationships/hyperlink" Target="http://mobileonline.garant.ru/document/redirect/10105489/1609" TargetMode="External"/><Relationship Id="rId11" Type="http://schemas.openxmlformats.org/officeDocument/2006/relationships/hyperlink" Target="http://mobileonline.garant.ru/document/redirect/29519640/511" TargetMode="External"/><Relationship Id="rId24" Type="http://schemas.openxmlformats.org/officeDocument/2006/relationships/hyperlink" Target="http://mobileonline.garant.ru/document/redirect/22525687/201" TargetMode="External"/><Relationship Id="rId32" Type="http://schemas.openxmlformats.org/officeDocument/2006/relationships/hyperlink" Target="http://mobileonline.garant.ru/document/redirect/30138486/6" TargetMode="External"/><Relationship Id="rId37" Type="http://schemas.openxmlformats.org/officeDocument/2006/relationships/hyperlink" Target="http://mobileonline.garant.ru/document/redirect/9139957/112" TargetMode="External"/><Relationship Id="rId40" Type="http://schemas.openxmlformats.org/officeDocument/2006/relationships/hyperlink" Target="http://mobileonline.garant.ru/document/redirect/19382372/11" TargetMode="External"/><Relationship Id="rId45" Type="http://schemas.openxmlformats.org/officeDocument/2006/relationships/hyperlink" Target="http://mobileonline.garant.ru/document/redirect/34733025/11" TargetMode="External"/><Relationship Id="rId53" Type="http://schemas.openxmlformats.org/officeDocument/2006/relationships/hyperlink" Target="http://mobileonline.garant.ru/document/redirect/10105489/1609" TargetMode="External"/><Relationship Id="rId58" Type="http://schemas.openxmlformats.org/officeDocument/2006/relationships/hyperlink" Target="http://mobileonline.garant.ru/document/redirect/16975415/50111" TargetMode="External"/><Relationship Id="rId66" Type="http://schemas.openxmlformats.org/officeDocument/2006/relationships/hyperlink" Target="http://mobileonline.garant.ru/document/redirect/10105489/1609" TargetMode="External"/><Relationship Id="rId74" Type="http://schemas.openxmlformats.org/officeDocument/2006/relationships/hyperlink" Target="http://mobileonline.garant.ru/document/redirect/42887716/31" TargetMode="External"/><Relationship Id="rId79" Type="http://schemas.openxmlformats.org/officeDocument/2006/relationships/hyperlink" Target="http://mobileonline.garant.ru/document/redirect/10105489/1609" TargetMode="External"/><Relationship Id="rId87" Type="http://schemas.openxmlformats.org/officeDocument/2006/relationships/hyperlink" Target="http://mobileonline.garant.ru/document/redirect/31320006/611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://mobileonline.garant.ru/document/redirect/7201040/1" TargetMode="External"/><Relationship Id="rId82" Type="http://schemas.openxmlformats.org/officeDocument/2006/relationships/hyperlink" Target="http://mobileonline.garant.ru/document/redirect/10105489/1609" TargetMode="External"/><Relationship Id="rId90" Type="http://schemas.openxmlformats.org/officeDocument/2006/relationships/header" Target="header1.xml"/><Relationship Id="rId19" Type="http://schemas.openxmlformats.org/officeDocument/2006/relationships/hyperlink" Target="http://mobileonline.garant.ru/document/redirect/27327176/101" TargetMode="External"/><Relationship Id="rId14" Type="http://schemas.openxmlformats.org/officeDocument/2006/relationships/hyperlink" Target="http://mobileonline.garant.ru/document/redirect/10105489/1609" TargetMode="External"/><Relationship Id="rId22" Type="http://schemas.openxmlformats.org/officeDocument/2006/relationships/hyperlink" Target="http://mobileonline.garant.ru/document/redirect/26744377/1" TargetMode="External"/><Relationship Id="rId27" Type="http://schemas.openxmlformats.org/officeDocument/2006/relationships/hyperlink" Target="http://mobileonline.garant.ru/document/redirect/20504261/702" TargetMode="External"/><Relationship Id="rId30" Type="http://schemas.openxmlformats.org/officeDocument/2006/relationships/hyperlink" Target="http://mobileonline.garant.ru/document/redirect/7340185/801" TargetMode="External"/><Relationship Id="rId35" Type="http://schemas.openxmlformats.org/officeDocument/2006/relationships/hyperlink" Target="http://mobileonline.garant.ru/document/redirect/24141917/111" TargetMode="External"/><Relationship Id="rId43" Type="http://schemas.openxmlformats.org/officeDocument/2006/relationships/hyperlink" Target="http://mobileonline.garant.ru/document/redirect/10105489/1609" TargetMode="External"/><Relationship Id="rId48" Type="http://schemas.openxmlformats.org/officeDocument/2006/relationships/hyperlink" Target="http://mobileonline.garant.ru/document/redirect/25982239/11" TargetMode="External"/><Relationship Id="rId56" Type="http://schemas.openxmlformats.org/officeDocument/2006/relationships/hyperlink" Target="http://mobileonline.garant.ru/document/redirect/26900473/41" TargetMode="External"/><Relationship Id="rId64" Type="http://schemas.openxmlformats.org/officeDocument/2006/relationships/hyperlink" Target="http://mobileonline.garant.ru/document/redirect/10105489/1609" TargetMode="External"/><Relationship Id="rId69" Type="http://schemas.openxmlformats.org/officeDocument/2006/relationships/hyperlink" Target="http://mobileonline.garant.ru/document/redirect/36148018/412" TargetMode="External"/><Relationship Id="rId77" Type="http://schemas.openxmlformats.org/officeDocument/2006/relationships/hyperlink" Target="http://mobileonline.garant.ru/document/redirect/30318387/712" TargetMode="External"/><Relationship Id="rId8" Type="http://schemas.openxmlformats.org/officeDocument/2006/relationships/hyperlink" Target="http://www.pravo.gov.ru/" TargetMode="External"/><Relationship Id="rId51" Type="http://schemas.openxmlformats.org/officeDocument/2006/relationships/hyperlink" Target="http://mobileonline.garant.ru/document/redirect/10105489/1609" TargetMode="External"/><Relationship Id="rId72" Type="http://schemas.openxmlformats.org/officeDocument/2006/relationships/hyperlink" Target="http://mobileonline.garant.ru/document/redirect/10105489/1609" TargetMode="External"/><Relationship Id="rId80" Type="http://schemas.openxmlformats.org/officeDocument/2006/relationships/hyperlink" Target="http://mobileonline.garant.ru/document/redirect/10105489/1609" TargetMode="External"/><Relationship Id="rId85" Type="http://schemas.openxmlformats.org/officeDocument/2006/relationships/hyperlink" Target="http://mobileonline.garant.ru/document/redirect/33606193/61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mobileonline.garant.ru/document/redirect/32111250/2" TargetMode="External"/><Relationship Id="rId17" Type="http://schemas.openxmlformats.org/officeDocument/2006/relationships/hyperlink" Target="http://mobileonline.garant.ru/document/redirect/30920167/3" TargetMode="External"/><Relationship Id="rId25" Type="http://schemas.openxmlformats.org/officeDocument/2006/relationships/hyperlink" Target="http://mobileonline.garant.ru/document/redirect/10105489/1609" TargetMode="External"/><Relationship Id="rId33" Type="http://schemas.openxmlformats.org/officeDocument/2006/relationships/hyperlink" Target="http://mobileonline.garant.ru/document/redirect/27127585/5011" TargetMode="External"/><Relationship Id="rId38" Type="http://schemas.openxmlformats.org/officeDocument/2006/relationships/hyperlink" Target="http://mobileonline.garant.ru/document/redirect/42709186/211" TargetMode="External"/><Relationship Id="rId46" Type="http://schemas.openxmlformats.org/officeDocument/2006/relationships/hyperlink" Target="http://mobileonline.garant.ru/document/redirect/9711195/502" TargetMode="External"/><Relationship Id="rId59" Type="http://schemas.openxmlformats.org/officeDocument/2006/relationships/hyperlink" Target="http://mobileonline.garant.ru/document/redirect/8538443/811" TargetMode="External"/><Relationship Id="rId67" Type="http://schemas.openxmlformats.org/officeDocument/2006/relationships/hyperlink" Target="http://mobileonline.garant.ru/document/redirect/16751764/11" TargetMode="External"/><Relationship Id="rId20" Type="http://schemas.openxmlformats.org/officeDocument/2006/relationships/hyperlink" Target="http://mobileonline.garant.ru/document/redirect/43363752/1" TargetMode="External"/><Relationship Id="rId41" Type="http://schemas.openxmlformats.org/officeDocument/2006/relationships/hyperlink" Target="http://mobileonline.garant.ru/document/redirect/10105489/1609" TargetMode="External"/><Relationship Id="rId54" Type="http://schemas.openxmlformats.org/officeDocument/2006/relationships/hyperlink" Target="http://mobileonline.garant.ru/document/redirect/35356944/502" TargetMode="External"/><Relationship Id="rId62" Type="http://schemas.openxmlformats.org/officeDocument/2006/relationships/hyperlink" Target="http://mobileonline.garant.ru/document/redirect/15525043/3101" TargetMode="External"/><Relationship Id="rId70" Type="http://schemas.openxmlformats.org/officeDocument/2006/relationships/hyperlink" Target="http://mobileonline.garant.ru/document/redirect/17912073/1011" TargetMode="External"/><Relationship Id="rId75" Type="http://schemas.openxmlformats.org/officeDocument/2006/relationships/hyperlink" Target="http://mobileonline.garant.ru/document/redirect/16320995/1" TargetMode="External"/><Relationship Id="rId83" Type="http://schemas.openxmlformats.org/officeDocument/2006/relationships/hyperlink" Target="http://mobileonline.garant.ru/document/redirect/22909673/51" TargetMode="External"/><Relationship Id="rId88" Type="http://schemas.openxmlformats.org/officeDocument/2006/relationships/hyperlink" Target="http://mobileonline.garant.ru/document/redirect/46602804/211" TargetMode="External"/><Relationship Id="rId9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mobileonline.garant.ru/document/redirect/30526764/2" TargetMode="External"/><Relationship Id="rId23" Type="http://schemas.openxmlformats.org/officeDocument/2006/relationships/hyperlink" Target="http://mobileonline.garant.ru/document/redirect/10105489/1609" TargetMode="External"/><Relationship Id="rId28" Type="http://schemas.openxmlformats.org/officeDocument/2006/relationships/hyperlink" Target="http://mobileonline.garant.ru/document/redirect/10105489/1609" TargetMode="External"/><Relationship Id="rId36" Type="http://schemas.openxmlformats.org/officeDocument/2006/relationships/hyperlink" Target="http://mobileonline.garant.ru/document/redirect/25170396/1" TargetMode="External"/><Relationship Id="rId49" Type="http://schemas.openxmlformats.org/officeDocument/2006/relationships/hyperlink" Target="http://mobileonline.garant.ru/document/redirect/10105489/1609" TargetMode="External"/><Relationship Id="rId57" Type="http://schemas.openxmlformats.org/officeDocument/2006/relationships/hyperlink" Target="http://mobileonline.garant.ru/document/redirect/10105489/1609" TargetMode="External"/><Relationship Id="rId10" Type="http://schemas.openxmlformats.org/officeDocument/2006/relationships/hyperlink" Target="http://mobileonline.garant.ru/document/redirect/17712899/40621" TargetMode="External"/><Relationship Id="rId31" Type="http://schemas.openxmlformats.org/officeDocument/2006/relationships/hyperlink" Target="http://mobileonline.garant.ru/document/redirect/36904972/3" TargetMode="External"/><Relationship Id="rId44" Type="http://schemas.openxmlformats.org/officeDocument/2006/relationships/hyperlink" Target="http://mobileonline.garant.ru/document/redirect/28391293/101" TargetMode="External"/><Relationship Id="rId52" Type="http://schemas.openxmlformats.org/officeDocument/2006/relationships/hyperlink" Target="http://mobileonline.garant.ru/document/redirect/10105489/1609" TargetMode="External"/><Relationship Id="rId60" Type="http://schemas.openxmlformats.org/officeDocument/2006/relationships/hyperlink" Target="http://mobileonline.garant.ru/document/redirect/10105489/1609" TargetMode="External"/><Relationship Id="rId65" Type="http://schemas.openxmlformats.org/officeDocument/2006/relationships/hyperlink" Target="http://mobileonline.garant.ru/document/redirect/10105489/1609" TargetMode="External"/><Relationship Id="rId73" Type="http://schemas.openxmlformats.org/officeDocument/2006/relationships/hyperlink" Target="http://mobileonline.garant.ru/document/redirect/10105489/1609" TargetMode="External"/><Relationship Id="rId78" Type="http://schemas.openxmlformats.org/officeDocument/2006/relationships/hyperlink" Target="http://mobileonline.garant.ru/document/redirect/46524204/13" TargetMode="External"/><Relationship Id="rId81" Type="http://schemas.openxmlformats.org/officeDocument/2006/relationships/hyperlink" Target="http://mobileonline.garant.ru/document/redirect/10105489/1609" TargetMode="External"/><Relationship Id="rId86" Type="http://schemas.openxmlformats.org/officeDocument/2006/relationships/hyperlink" Target="http://mobileonline.garant.ru/document/redirect/45204986/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document/redirect/32350396/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3671</Words>
  <Characters>20926</Characters>
  <Application>Microsoft Office Word</Application>
  <DocSecurity>0</DocSecurity>
  <Lines>174</Lines>
  <Paragraphs>49</Paragraphs>
  <ScaleCrop>false</ScaleCrop>
  <Company>НПП</Company>
  <LinksUpToDate>false</LinksUpToDate>
  <CharactersWithSpaces>24548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subject/>
  <dc:creator>"</dc:creator>
  <dc:description>Документ экспортирован из системы ГАРАНТ</dc:description>
  <cp:lastModifiedBy>Дарья Фирсова</cp:lastModifiedBy>
  <cp:revision>4</cp:revision>
  <cp:lastPrinted>2019-11-26T15:27:00Z</cp:lastPrinted>
  <dcterms:created xsi:type="dcterms:W3CDTF">2020-01-27T06:02:00Z</dcterms:created>
  <dcterms:modified xsi:type="dcterms:W3CDTF">2020-01-27T06:16:00Z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НПП </vt:lpwstr>
  </property>
</Properties>
</file>