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0" w:rsidRPr="003F4A48" w:rsidRDefault="005E28A0" w:rsidP="005E28A0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 w:rsidRPr="003F4A48">
        <w:rPr>
          <w:rFonts w:ascii="Times New Roman" w:hAnsi="Times New Roman" w:cs="Times New Roman"/>
          <w:sz w:val="28"/>
          <w:szCs w:val="28"/>
        </w:rPr>
        <w:t>2. Общие положения и область применения Стратегии</w:t>
      </w:r>
      <w:bookmarkEnd w:id="0"/>
    </w:p>
    <w:p w:rsidR="005E28A0" w:rsidRPr="003F4A48" w:rsidRDefault="005E28A0" w:rsidP="005E28A0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2.1 Видение, миссия, цели и задачи Стратегии</w:t>
      </w:r>
    </w:p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Style w:val="a3"/>
          <w:rFonts w:ascii="Times New Roman" w:hAnsi="Times New Roman" w:cs="Times New Roman"/>
          <w:bCs/>
          <w:sz w:val="28"/>
          <w:szCs w:val="28"/>
        </w:rPr>
        <w:t>Видение</w:t>
      </w:r>
      <w:r w:rsidRPr="003F4A48">
        <w:rPr>
          <w:rFonts w:ascii="Times New Roman" w:hAnsi="Times New Roman" w:cs="Times New Roman"/>
          <w:sz w:val="28"/>
          <w:szCs w:val="28"/>
        </w:rPr>
        <w:t>: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Республика Мордовия - регион инновационного развития и устойчивого роста.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Style w:val="a3"/>
          <w:rFonts w:ascii="Times New Roman" w:hAnsi="Times New Roman" w:cs="Times New Roman"/>
          <w:bCs/>
          <w:sz w:val="28"/>
          <w:szCs w:val="28"/>
        </w:rPr>
        <w:t>Миссия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инвестиционной стратегии Республики Мордовия - создание предпосылок для устойчивого развития посредством формирования благоприятного инвестиционного климата и повышения инновационной активности в регионе.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Style w:val="a3"/>
          <w:rFonts w:ascii="Times New Roman" w:hAnsi="Times New Roman" w:cs="Times New Roman"/>
          <w:bCs/>
          <w:sz w:val="28"/>
          <w:szCs w:val="28"/>
        </w:rPr>
        <w:t>Основными целями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Инвестиционной стратегии являются: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региона, как для отечественных, так и зарубежных инвесторов;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рост инвестиционной активности в регионе за счет внутренних и внешних инвестиционных ресурсов;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развитие инновационных кластеров и повышение конкурентоспособности существующих отраслей на основе эффективного использования мобилизованных инвестиционных ресурсов;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развитие человеческого потенциала региона, рост уровня и качества жизни населения;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устойчивое развитие территорий Республики Мордовия.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Система целей и задач Инвестиционной стратегии Республики Мордовия представлена в таблице 1.</w:t>
      </w:r>
    </w:p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Pr="00F2541B" w:rsidRDefault="005E28A0" w:rsidP="005E28A0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541B">
        <w:rPr>
          <w:rFonts w:ascii="Times New Roman" w:hAnsi="Times New Roman" w:cs="Times New Roman"/>
          <w:b w:val="0"/>
          <w:sz w:val="28"/>
          <w:szCs w:val="28"/>
        </w:rPr>
        <w:t xml:space="preserve">Таблица 1- Система целей и задач Инвестиционной стратегии Республики Мордовия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10"/>
        <w:gridCol w:w="6237"/>
      </w:tblGrid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7E2FE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E2FE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E2FE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Задачи</w:t>
            </w:r>
          </w:p>
        </w:tc>
      </w:tr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Повышение инвестиционной привлекательности региона для отечественных и зарубежных инвесторов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ликвидация административных барьеров для развития;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обеспечение инвесторов доступной инфраструктурой для размещения производственных и иных объектов;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совершенствование системы финансово-имущественной, организационной и информационно-методической государственной поддержки инвестиций;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 xml:space="preserve">- развитие </w:t>
            </w:r>
            <w:proofErr w:type="spellStart"/>
            <w:r w:rsidRPr="007E2FEE">
              <w:rPr>
                <w:rFonts w:ascii="Times New Roman" w:hAnsi="Times New Roman" w:cs="Times New Roman"/>
                <w:szCs w:val="28"/>
              </w:rPr>
              <w:t>имиджевой</w:t>
            </w:r>
            <w:proofErr w:type="spellEnd"/>
            <w:r w:rsidRPr="007E2FEE">
              <w:rPr>
                <w:rFonts w:ascii="Times New Roman" w:hAnsi="Times New Roman" w:cs="Times New Roman"/>
                <w:szCs w:val="28"/>
              </w:rPr>
              <w:t xml:space="preserve"> политики региона, создание системы регионального </w:t>
            </w:r>
            <w:proofErr w:type="spellStart"/>
            <w:r w:rsidRPr="007E2FEE">
              <w:rPr>
                <w:rFonts w:ascii="Times New Roman" w:hAnsi="Times New Roman" w:cs="Times New Roman"/>
                <w:szCs w:val="28"/>
              </w:rPr>
              <w:t>брендинга</w:t>
            </w:r>
            <w:proofErr w:type="spellEnd"/>
          </w:p>
        </w:tc>
      </w:tr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Рост инвестиционной активности в регионе за счет внутренних и внешних инвестиционных ресурсов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развитие государственно-частного партнерства;</w:t>
            </w:r>
          </w:p>
          <w:p w:rsidR="005E28A0" w:rsidRPr="007E2FEE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привлечение средств институтов развития федерального и международного уровня;</w:t>
            </w:r>
          </w:p>
          <w:p w:rsidR="005E28A0" w:rsidRPr="007E2FEE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создание и развитие особых экономических зон и индустриальных парков;</w:t>
            </w:r>
          </w:p>
          <w:p w:rsidR="005E28A0" w:rsidRPr="007E2FEE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развитие межрегиональной кооперации;</w:t>
            </w:r>
          </w:p>
          <w:p w:rsidR="005E28A0" w:rsidRPr="007E2FEE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привлечение средств федерального бюджета с целью создания современной инфраструктуры (в рамках подготовки к проведению крупных международных мероприятий)</w:t>
            </w:r>
          </w:p>
        </w:tc>
      </w:tr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E2FE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7E2FE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7E2FE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Задачи</w:t>
            </w:r>
          </w:p>
        </w:tc>
      </w:tr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Развитие инновационных кластеров и повышение конкурентоспособности существующих отраслей на основе эффективного использования мобилизованных инвестиционных ресурсов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увеличение доли инновационных предприятий;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модернизация действующих предприятий на инновационной основе;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активное вовлечение региональной научно-образовательной сферы в формирование и реализацию инвестиционных проектов;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развитие конкурентной среды в регионе;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создание новых конкурентоспособных произво</w:t>
            </w:r>
            <w:proofErr w:type="gramStart"/>
            <w:r w:rsidRPr="007E2FEE">
              <w:rPr>
                <w:rFonts w:ascii="Times New Roman" w:hAnsi="Times New Roman" w:cs="Times New Roman"/>
                <w:szCs w:val="28"/>
              </w:rPr>
              <w:t>дств в пр</w:t>
            </w:r>
            <w:proofErr w:type="gramEnd"/>
            <w:r w:rsidRPr="007E2FEE">
              <w:rPr>
                <w:rFonts w:ascii="Times New Roman" w:hAnsi="Times New Roman" w:cs="Times New Roman"/>
                <w:szCs w:val="28"/>
              </w:rPr>
              <w:t>ивлекательных сегментах кластеров;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 xml:space="preserve">- поддержка </w:t>
            </w:r>
            <w:proofErr w:type="spellStart"/>
            <w:r w:rsidRPr="007E2FEE">
              <w:rPr>
                <w:rFonts w:ascii="Times New Roman" w:hAnsi="Times New Roman" w:cs="Times New Roman"/>
                <w:szCs w:val="28"/>
              </w:rPr>
              <w:t>экспортоориентированных</w:t>
            </w:r>
            <w:proofErr w:type="spellEnd"/>
            <w:r w:rsidRPr="007E2FEE">
              <w:rPr>
                <w:rFonts w:ascii="Times New Roman" w:hAnsi="Times New Roman" w:cs="Times New Roman"/>
                <w:szCs w:val="28"/>
              </w:rPr>
              <w:t xml:space="preserve"> отраслей и производств;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развитие малого и среднего предпринимательства</w:t>
            </w:r>
          </w:p>
        </w:tc>
      </w:tr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Развитие человеческого потенциала региона, рост уровня и качества жизни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формирование условий для преумножения человеческого потенциала и его закрепления на территории региона;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повышение доступности основных социальных благ для всех категорий населения, в том числе строительства качественного жилья и повышение качества жилищно-коммунальных услуг;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формирование благоприятной институциональной среды для реализации экономически и социально эффективной политики в сфере труда и занятости;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повышение качества человеческого капитала, подготовка трудовых ресурсов для реализации ключевых инвестиционных проектов развития экономики Республики Мордовия;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создание эффективных механизмов профессиональной подготовки и переподготовки кадров в соответствии с потребностями высокотехнологичных и инновационных производств</w:t>
            </w:r>
          </w:p>
        </w:tc>
      </w:tr>
      <w:tr w:rsidR="005E28A0" w:rsidRPr="007E2FEE" w:rsidTr="005E28A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sub_2125"/>
            <w:r w:rsidRPr="007E2FEE">
              <w:rPr>
                <w:rFonts w:ascii="Times New Roman" w:hAnsi="Times New Roman" w:cs="Times New Roman"/>
                <w:szCs w:val="28"/>
              </w:rPr>
              <w:t>5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Устойчивое развитие территорий Республики Мордовия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 xml:space="preserve">- повышение </w:t>
            </w:r>
            <w:proofErr w:type="gramStart"/>
            <w:r w:rsidRPr="007E2FEE">
              <w:rPr>
                <w:rFonts w:ascii="Times New Roman" w:hAnsi="Times New Roman" w:cs="Times New Roman"/>
                <w:szCs w:val="28"/>
              </w:rPr>
              <w:t>эффективности использования комплексного потенциала территорий Республики</w:t>
            </w:r>
            <w:proofErr w:type="gramEnd"/>
            <w:r w:rsidRPr="007E2FEE">
              <w:rPr>
                <w:rFonts w:ascii="Times New Roman" w:hAnsi="Times New Roman" w:cs="Times New Roman"/>
                <w:szCs w:val="28"/>
              </w:rPr>
              <w:t xml:space="preserve"> Мордовия;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повышение инфраструктурной обеспеченности территорий;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сглаживание диспропорций экономического и социального развития территорий Республики Мордовия, в том числе создание территорий опережающего социально-экономического развития;</w:t>
            </w:r>
          </w:p>
          <w:p w:rsidR="005E28A0" w:rsidRPr="007E2FEE" w:rsidRDefault="005E28A0" w:rsidP="005E28A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7E2FEE">
              <w:rPr>
                <w:rFonts w:ascii="Times New Roman" w:hAnsi="Times New Roman" w:cs="Times New Roman"/>
                <w:szCs w:val="28"/>
              </w:rPr>
              <w:t>- обеспечение рационального природопользования и благоприятного состояния окружающей среды</w:t>
            </w:r>
          </w:p>
        </w:tc>
      </w:tr>
    </w:tbl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0"/>
      <w:r w:rsidRPr="003F4A48">
        <w:rPr>
          <w:rFonts w:ascii="Times New Roman" w:hAnsi="Times New Roman" w:cs="Times New Roman"/>
          <w:sz w:val="28"/>
          <w:szCs w:val="28"/>
        </w:rPr>
        <w:t>2.2 Прогнозный сценарий развития экономики Республики Мордовия до 2020 года</w:t>
      </w:r>
    </w:p>
    <w:bookmarkEnd w:id="2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Инвестиционная стратегия направлена на повышение инвестиционной привлекательности региона и обеспечение его устойчивого социально-экономического развития. При разработке Инвестиционной стратегии были учтены факторы, влияющие на социально-экономическое развитие Республики Мордовия в 2013 - 2020 годах (рисунок 5).</w:t>
      </w:r>
    </w:p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Default="005E28A0" w:rsidP="005E28A0">
      <w:pPr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43148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A0" w:rsidRPr="003F4A48" w:rsidRDefault="005E28A0" w:rsidP="005E28A0">
      <w:pPr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Рисунок 5 - Факторы, оказывающие воздействие на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ое развитие Республики Мордовия</w:t>
      </w:r>
    </w:p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Существенное влияние на социально-экономическое развитие региона в 2013 - 2020 годах будут оказывать такие факторы как, рост внутреннего рынка страны, вступление России в ВТО, изменение структуры базовых секторов экономики региона под воздействием экономической модернизации и глобальной конкуренции.</w:t>
      </w:r>
    </w:p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Pr="00F2541B" w:rsidRDefault="005E28A0" w:rsidP="005E28A0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541B">
        <w:rPr>
          <w:rFonts w:ascii="Times New Roman" w:hAnsi="Times New Roman" w:cs="Times New Roman"/>
          <w:b w:val="0"/>
          <w:sz w:val="28"/>
          <w:szCs w:val="28"/>
        </w:rPr>
        <w:t>Таблица 2 - Прогноз динамики основных макроэкономических показателей Республики Мордовия в 2014 - 2020 годах</w:t>
      </w:r>
    </w:p>
    <w:tbl>
      <w:tblPr>
        <w:tblW w:w="10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"/>
        <w:gridCol w:w="1112"/>
        <w:gridCol w:w="1040"/>
        <w:gridCol w:w="1008"/>
        <w:gridCol w:w="1019"/>
        <w:gridCol w:w="1221"/>
        <w:gridCol w:w="1235"/>
        <w:gridCol w:w="1121"/>
        <w:gridCol w:w="1071"/>
      </w:tblGrid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Показатель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2020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ВРП, млн. руб. в текущих ценах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142472,3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162183,9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186640,3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215787,6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247977,7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284971,0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379782,3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434806,7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Объем инвестиций в основной капитал за счет всех источников финансирования</w:t>
            </w:r>
          </w:p>
          <w:p w:rsidR="005E28A0" w:rsidRPr="005E28A0" w:rsidRDefault="005E28A0" w:rsidP="005E28A0">
            <w:pPr>
              <w:spacing w:after="0" w:line="240" w:lineRule="auto"/>
              <w:rPr>
                <w:sz w:val="20"/>
              </w:rPr>
            </w:pPr>
          </w:p>
          <w:p w:rsidR="005E28A0" w:rsidRDefault="005E28A0" w:rsidP="005E28A0">
            <w:pPr>
              <w:spacing w:after="0" w:line="240" w:lineRule="auto"/>
              <w:rPr>
                <w:sz w:val="20"/>
              </w:rPr>
            </w:pPr>
          </w:p>
          <w:p w:rsidR="005E28A0" w:rsidRPr="005E28A0" w:rsidRDefault="005E28A0" w:rsidP="005E28A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53698,7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61688,2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71123,3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82300,3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97122,8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115452,6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176989,8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200525,5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Показатель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2020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Объем инвестиций в основной капитал, за </w:t>
            </w:r>
            <w:proofErr w:type="spell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искл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.б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юджетных</w:t>
            </w:r>
            <w:proofErr w:type="spell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 средств, млн. 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44501,2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50607,3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58241,2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67393,8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79459,7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94286,1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131876,6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151380,7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hyperlink r:id="rId5" w:history="1">
              <w:r w:rsidRPr="005E28A0">
                <w:rPr>
                  <w:rStyle w:val="a4"/>
                  <w:rFonts w:ascii="Times New Roman" w:hAnsi="Times New Roman"/>
                  <w:color w:val="auto"/>
                  <w:sz w:val="20"/>
                  <w:szCs w:val="28"/>
                </w:rPr>
                <w:t>Индекс потребительских цен</w:t>
              </w:r>
            </w:hyperlink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, % к пред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104,9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104,7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104,5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Индекс физического объема ВРП, % к пред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оду в сопоставимых ценах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110,0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107,4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Инвестиции в основной капитал, % к пред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109,7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110,1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107,8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Производительность труда, % к пред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110,5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111,0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111,5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108,3</w:t>
            </w:r>
          </w:p>
        </w:tc>
      </w:tr>
      <w:tr w:rsidR="005E28A0" w:rsidRPr="005E28A0" w:rsidTr="005E28A0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Расходы и сбережения, % к пред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оду в сопоставимых ценах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106,8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106,9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5E28A0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E28A0">
              <w:rPr>
                <w:rFonts w:ascii="Times New Roman" w:hAnsi="Times New Roman" w:cs="Times New Roman"/>
                <w:sz w:val="20"/>
                <w:szCs w:val="28"/>
              </w:rPr>
              <w:t>107,2</w:t>
            </w:r>
          </w:p>
        </w:tc>
      </w:tr>
    </w:tbl>
    <w:p w:rsidR="005E28A0" w:rsidRPr="003F4A48" w:rsidRDefault="005E28A0" w:rsidP="005E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pStyle w:val="1"/>
        <w:spacing w:before="0" w:after="0"/>
        <w:ind w:left="709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230"/>
      <w:r w:rsidRPr="003F4A48">
        <w:rPr>
          <w:rFonts w:ascii="Times New Roman" w:hAnsi="Times New Roman" w:cs="Times New Roman"/>
          <w:sz w:val="28"/>
          <w:szCs w:val="28"/>
        </w:rPr>
        <w:t>2.3 Определение конкурентных позиций Республики Мордовия для привлечения инвестиций</w:t>
      </w:r>
      <w:r w:rsidRPr="003F4A48">
        <w:rPr>
          <w:rFonts w:ascii="Times New Roman" w:hAnsi="Times New Roman" w:cs="Times New Roman"/>
          <w:sz w:val="28"/>
          <w:szCs w:val="28"/>
        </w:rPr>
        <w:br/>
        <w:t>Конкурентоспособность экономики Республики Мордовия</w:t>
      </w:r>
    </w:p>
    <w:bookmarkEnd w:id="3"/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F2541B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sub_231"/>
      <w:r w:rsidRPr="00F2541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1. Мордовия - это территория устойчивого и планомерного экономического развития.</w:t>
      </w:r>
    </w:p>
    <w:bookmarkEnd w:id="4"/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Стратегия экономического развития Мордовии, главным образом, направлена на повышение конкурентоспособности и кластерное развитие производств. В целом, за 2001 - 2013 годы наблюдался рост основных социально-экономических показателей: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валовой региональный продукт - в 2 раза;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промышленное производство - в 3,3 раза;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инвестиции в основной капитал - в 4,1 раза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валовая продукция сельского хозяйства - в 1,4 раза;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ъем работ по виду деятельности «Строительство»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- в 3 раза;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оборот розничной торговли - в 2,5 раза;</w:t>
      </w:r>
    </w:p>
    <w:p w:rsidR="005E28A0" w:rsidRPr="003F4A48" w:rsidRDefault="005E28A0" w:rsidP="005E2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внешнеторговый оборот - в 8 раз, в т. ч. экспорт - в 10 раз, импорт - в 6,6 раза.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lastRenderedPageBreak/>
        <w:t>Республика входит в число лидеров по росту индекса валового регионального продукта, и занимает 1-е место среди субъектов Приволжского федерального округа по данному показателю.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Промышленность Мордовии имеет кластерную структуру.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Республика Мордовия осуществляет широкую внешнеэкономическую деятельность: ее участниками является более 60 стран мира, среди которых Германия, Италия, США, Нидерланды, Беларусь, Казахстан и др.</w:t>
      </w:r>
    </w:p>
    <w:p w:rsidR="005E28A0" w:rsidRPr="00F2541B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sub_232"/>
      <w:r w:rsidRPr="00F2541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2. Мордовия - регион со значительным научно-исследовательским потенциалом.</w:t>
      </w:r>
    </w:p>
    <w:bookmarkEnd w:id="5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Научно-исследовательский потенциал Мордовии - это 11 Высших учебных заведений и их филиалов. На 10 000 жителей республики приходится около 500 студентов, 10% обучающихся приезжают в республику из соседних субъектов России. Более 1000 студентов Мордовских вузов - граждане иностранных государств. Один из крупнейших ВУЗов России, Мордовский государственный университет им. Н.П. Огарева, является признанным центром подготовки научных и педагогических кадров для всей страны: здесь функционируют 14 докторских диссертационных совета по 72 специальностям. В 2010 году университету официа</w:t>
      </w:r>
      <w:r>
        <w:rPr>
          <w:rFonts w:ascii="Times New Roman" w:hAnsi="Times New Roman" w:cs="Times New Roman"/>
          <w:sz w:val="28"/>
          <w:szCs w:val="28"/>
        </w:rPr>
        <w:t>льно установлена категория «</w:t>
      </w:r>
      <w:r w:rsidRPr="003F4A48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й исследовательский университет»</w:t>
      </w:r>
      <w:r w:rsidRPr="003F4A48">
        <w:rPr>
          <w:rFonts w:ascii="Times New Roman" w:hAnsi="Times New Roman" w:cs="Times New Roman"/>
          <w:sz w:val="28"/>
          <w:szCs w:val="28"/>
        </w:rPr>
        <w:t>.</w:t>
      </w:r>
    </w:p>
    <w:p w:rsidR="005E28A0" w:rsidRPr="00F2541B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sub_233"/>
      <w:r w:rsidRPr="00F2541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3. Мордовия - регион инновационных кластеров.</w:t>
      </w:r>
    </w:p>
    <w:bookmarkEnd w:id="6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Инновации - это один из основных приоритетов развития современной экономики Мордовии. В 2012 году в регионе был создан Федеральный Технопа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рк в сф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ере высоких технологий. Его основная задача - организация полного инновационного цикла экономики Мордовии. Технопарк объединяет существующую инновационную инфраструктуру и предприятия Республики Мордовия в единый механизм, создает дополнительные стимулы для развития малого и среднего бизнеса, включая малые научные предприятия при вузах и НИИ. Его специализация - это: светотехника и оптоволокно, полупроводниковая элементная база, оптоэлектроника и кабели,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, биотехнологии, энергосберегающие осветительные приборы, IT-технологии. (Добавить информацию по инжиниринговому центру, центр проектирования инновации и кластерам)</w:t>
      </w:r>
    </w:p>
    <w:p w:rsidR="005E28A0" w:rsidRPr="00F2541B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sub_234"/>
      <w:r w:rsidRPr="00F2541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4. Мордовия - регион с привлекательным инвестиционным климатом.</w:t>
      </w:r>
    </w:p>
    <w:bookmarkEnd w:id="7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Инвестиционная политика Мордовии основывается на принципах поддержки инвесторов и обеспечения взаимовыгодного и комфортного партнерства. О благоприятном инвестиционном климате республики свидетельствует то, что город Саранск занял 2-е место по показателям легкости ведения бизнеса в рейтинге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субнационального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Всемирного банка «Ведение бизнеса в России – 2012»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- 2012).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Основными мерами поддержки инвесторов в регионе являются: политическая стабильность региона; благоприятная для инвесторов нормативно-правовая база; принятая инвестиционная декларация Республики Мордовия; налоговые льготы; развитая инвестиционная инфраструктура;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высокая транспортная доступность; информационная поддержка; возможность обеспечения предприятий энергоресурсами в объеме до 500 МВт электроэнергии и до 3 млрд. куб. м. газа в год; кадровое обеспечение инвестиционной деятельности.</w:t>
      </w:r>
      <w:proofErr w:type="gramEnd"/>
    </w:p>
    <w:p w:rsidR="005E28A0" w:rsidRPr="00F2541B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sub_235"/>
      <w:r w:rsidRPr="00F2541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5. Мордовия - регион с комфортными условиями проживания.</w:t>
      </w:r>
    </w:p>
    <w:bookmarkEnd w:id="8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Мордовия - многонациональная республика. На сегодняшний день в регионе проживает около миллиона человек, 43% из которых являются сельскими жителями. Республика Мордовия характеризуется доступностью жилья. За 2001 - 2012 годы введено около 2,5 млн. кв. м жилья, более 30% - за счет ипотечных кредитов. Социальная инфраструктура Мордовии характеризуется достаточностью образовательных и медицинских учреждений, культурно-развлекательных, спортивных и оздоровительно-рекреационных объектов. За последнее время построено и реконструировано 45 школ на 8 тыс.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. мест, 16 больниц на 1386 койко-мест, 12 поликлиник на 2,6 тыс.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посещ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. в смену, свыше 90 спортивных сооружений. Необходимую инфраструктуру для полноценного отдыха формируют городские парки, театры и музеи, концертные залы, а также торгово-развлекательные комплексы и ночные клубы. В городе и республике планомерно обновляется спортивная инфраструктура: возводятся объекты, рассчитанные на проведение соревнований и игр мирового уровня.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Столица региона в 2011 году была официально признана самым благоустроенным городом России, а в 2013 году Саранск получил статус одного из самых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городов во всей стране. В Республике Мордовия отмечен низкий уровень преступности и наркотизации.</w:t>
      </w:r>
    </w:p>
    <w:p w:rsidR="005E28A0" w:rsidRPr="00F2541B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sub_236"/>
      <w:r w:rsidRPr="00F2541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6. Мордовия - регион с развитой сетью информационных технологий и связи.</w:t>
      </w:r>
    </w:p>
    <w:bookmarkEnd w:id="9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Саранске и Мордовии развита сеть информационных технологий и связи: территория региона охвачена широкополосным доступом в Интернет и цифровым телевизионным вещанием. К концу 2013 года в Мордовии будет внедрена мобильная связь четвертого поколения стандарта LTE.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0"/>
      <w:r w:rsidRPr="003F4A48">
        <w:rPr>
          <w:rFonts w:ascii="Times New Roman" w:hAnsi="Times New Roman" w:cs="Times New Roman"/>
          <w:sz w:val="28"/>
          <w:szCs w:val="28"/>
        </w:rPr>
        <w:t xml:space="preserve">2.4 Комплексная оценка инвестиционного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4A4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bookmarkEnd w:id="10"/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Инвестиционное развитие определяет общее состояние экономики Республики Мордовия. В структуре инвестиций в нефинансовые активы в регионе преобладают инвестиции в основной капитал (98,2%, что соответствует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среднероссийскому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уровню). Наблюдается увеличение объемов инвестиций в объекты интеллектуальной собственности и затрат на научно-исследовательские, опытно-конструкторские и технологические работы.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2000 - 2008 гг. объем инвестиций в основной капитал в Республике Мордовия непрерывно увеличивался. В 2009 г. в связи с мировым финансово-экономическим кризисом объемы инвестиций значительно сократились до 77,1% к уровню предыдущего года. В 2010 - 2012 гг. рост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инвестиций в основной капитал возобновился. В целом за 2008 - 2012 гг. инвестиции в основной капитал по республике возросли на 131%.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Динамика основных показателей, характеризующих инвестиционную деятельность в Республике Мордовия, представлена в табл. 3.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F2541B" w:rsidRDefault="005E28A0" w:rsidP="005E28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41B">
        <w:rPr>
          <w:rFonts w:ascii="Times New Roman" w:hAnsi="Times New Roman" w:cs="Times New Roman"/>
          <w:b w:val="0"/>
          <w:sz w:val="28"/>
          <w:szCs w:val="28"/>
        </w:rPr>
        <w:t>Таблица 3 - Основные показатели инвестиционной деятельности в Республике Мордовия в 2008 - 2012 гг.</w:t>
      </w:r>
    </w:p>
    <w:tbl>
      <w:tblPr>
        <w:tblW w:w="102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6"/>
        <w:gridCol w:w="1032"/>
        <w:gridCol w:w="894"/>
        <w:gridCol w:w="1175"/>
        <w:gridCol w:w="1096"/>
        <w:gridCol w:w="956"/>
      </w:tblGrid>
      <w:tr w:rsidR="005E28A0" w:rsidRPr="00F2541B" w:rsidTr="005E28A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2009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2010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2012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Инвестиции в основной капитал (в фактически действовавших ценах), млн. 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39254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31968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40778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48673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49825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Инвестиции в основной капитал на душу населения,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46911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38527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48746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56185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60219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Индексы физического объема инвестиций в основной капитал, в процентах к предыдущему году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117,2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77,1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125,5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113,6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102,1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Ввод в действие общей площади жилых домов, тыс. кв. 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284,1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276,6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289,0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298,1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F2541B">
              <w:rPr>
                <w:rFonts w:ascii="Times New Roman" w:hAnsi="Times New Roman" w:cs="Times New Roman"/>
                <w:szCs w:val="28"/>
              </w:rPr>
              <w:t>265,8</w:t>
            </w:r>
          </w:p>
        </w:tc>
      </w:tr>
    </w:tbl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За пятилетний период с 2008 по 2012 гг. объем инвестиций в основной капитал увеличился более чем в 1,3 раза. За это время в экономику республики было вложено более 210 млрд. рублей. Большую часть из них составили вложения в капитальное строительство, приобретение и установку машин и оборудования. Для структуры инвестиций Республики Мордовия характерна высокая доля обрабатывающих производств (23,2%), транспорта и связи (22,7%). 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Учитывая специализацию региона в последние годы реализован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ряд важных инвестиционных проектов в обрабатывающих отраслях экономики. Наиболее приоритетными направлениями инвестиционной деятельности в секторах обрабатывающих производств являются производство кабельно-проводниковой продукции, полупроводниковых приборов и силовой преобразовательной техники, развитие вагоностроения, светотехники, цементного производства, пищевых перерабатывающих производств, освоение выпуска новых видов строительных изделий и материалов.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Ведется активное сотрудничество с федерал</w:t>
      </w:r>
      <w:r>
        <w:rPr>
          <w:rFonts w:ascii="Times New Roman" w:hAnsi="Times New Roman" w:cs="Times New Roman"/>
          <w:sz w:val="28"/>
          <w:szCs w:val="28"/>
        </w:rPr>
        <w:t>ьными институтами развития: ГК «РОСНАНО»</w:t>
      </w:r>
      <w:r w:rsidRPr="003F4A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ГК «Внешэкономбанк»</w:t>
      </w:r>
      <w:r w:rsidRPr="003F4A48">
        <w:rPr>
          <w:rFonts w:ascii="Times New Roman" w:hAnsi="Times New Roman" w:cs="Times New Roman"/>
          <w:sz w:val="28"/>
          <w:szCs w:val="28"/>
        </w:rPr>
        <w:t>, Инвестиционным фондом Российской Федерации, Росс</w:t>
      </w:r>
      <w:r>
        <w:rPr>
          <w:rFonts w:ascii="Times New Roman" w:hAnsi="Times New Roman" w:cs="Times New Roman"/>
          <w:sz w:val="28"/>
          <w:szCs w:val="28"/>
        </w:rPr>
        <w:t>ийской венчурной компанией,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и целым рядом других организаций.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Разработаны комплексные инвестиционные планы модернизации 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 xml:space="preserve"> населенных пунктов республики (</w:t>
      </w:r>
      <w:proofErr w:type="spellStart"/>
      <w:r w:rsidRPr="003F4A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A48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3F4A48">
        <w:rPr>
          <w:rFonts w:ascii="Times New Roman" w:hAnsi="Times New Roman" w:cs="Times New Roman"/>
          <w:sz w:val="28"/>
          <w:szCs w:val="28"/>
        </w:rPr>
        <w:t>, Тургенево, Атяшево, Комсомольский, Умет и г. Рузаевка),</w:t>
      </w:r>
      <w:proofErr w:type="gramEnd"/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За последние пять лет доля собственных сре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едприятий и организаций в структуре инвестиций в основной капитал изменилась незначительно (рис. 6).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Default="005E28A0" w:rsidP="005E28A0">
      <w:pPr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7400" cy="22193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A0" w:rsidRPr="003F4A48" w:rsidRDefault="005E28A0" w:rsidP="005E2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Рисунок 6 - Удельный вес собственных и привлеченных сре</w:t>
      </w:r>
      <w:proofErr w:type="gramStart"/>
      <w:r w:rsidRPr="003F4A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>едприятий и организаций в инвестициях в осн</w:t>
      </w:r>
      <w:r>
        <w:rPr>
          <w:rFonts w:ascii="Times New Roman" w:hAnsi="Times New Roman" w:cs="Times New Roman"/>
          <w:sz w:val="28"/>
          <w:szCs w:val="28"/>
        </w:rPr>
        <w:t>овной капитал в 2008 - 2012 гг.</w:t>
      </w:r>
    </w:p>
    <w:p w:rsidR="005E28A0" w:rsidRPr="003F4A48" w:rsidRDefault="005E28A0" w:rsidP="005E28A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2012 г. удельный вес бюджетных инвестиций в регионе составил 37,1%, в том числе доля средств из федерального бюджета - 25,5% и бюджета субъекта Федерации - 9,8%. В последние два года возросла роль амортизационных отчислений в структуре инвестиций в основной капитал при снижении удельного веса банковских кредитов (рис. 7).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Default="005E28A0" w:rsidP="005E28A0">
      <w:pPr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153352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A0" w:rsidRPr="003F4A48" w:rsidRDefault="005E28A0" w:rsidP="005E28A0">
      <w:pPr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Рисунок 7 - Удельный вес амортизационных отчислений и кредитов банков в структуре инвестиций в осн</w:t>
      </w:r>
      <w:r>
        <w:rPr>
          <w:rFonts w:ascii="Times New Roman" w:hAnsi="Times New Roman" w:cs="Times New Roman"/>
          <w:sz w:val="28"/>
          <w:szCs w:val="28"/>
        </w:rPr>
        <w:t>овной капитал в 2008 - 2012 гг.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структуре инвестиций в основной капитал по видам основных фондов большая часть инвестиций за период с 2008 по 2012 годы направлялась на техническое перевооружение и модернизацию производства, о чем свидетельствуют следующие наиболее финансируемые статьи: здания и сооружения (41,4%) и машины и оборудование, транспортные средства (37,8%) (рис. 8). Именно это направление обеспечивает максимальную эффективность вложенных средств, модернизацию экономики, рост производства. Кроме того, за счет реализации программ, направленных на развитие жилищного строительства, в регионе наблюдается увеличение доли инвестиций в жилье.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Default="005E28A0" w:rsidP="005E28A0">
      <w:pPr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5975" cy="241935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A0" w:rsidRPr="003F4A48" w:rsidRDefault="005E28A0" w:rsidP="005E28A0">
      <w:pPr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Рисунок 8 - Видовая структура инв</w:t>
      </w:r>
      <w:r>
        <w:rPr>
          <w:rFonts w:ascii="Times New Roman" w:hAnsi="Times New Roman" w:cs="Times New Roman"/>
          <w:sz w:val="28"/>
          <w:szCs w:val="28"/>
        </w:rPr>
        <w:t>естиций в основной капитал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Важной задачей региональной инвестиционной политики является привлечение зарубежных инвестиций. В 2012 г. в республику поступило 152,5 млн. долл. (рис. 9).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Default="005E28A0" w:rsidP="005E28A0">
      <w:pPr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153352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A0" w:rsidRPr="003F4A48" w:rsidRDefault="005E28A0" w:rsidP="005E28A0">
      <w:pPr>
        <w:spacing w:after="0" w:line="240" w:lineRule="auto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Рисунок 9 - Динамика поступления иностранных инвестиций в Республику Мордовия в 2008 - 2012 гг., мл</w:t>
      </w:r>
      <w:r>
        <w:rPr>
          <w:rFonts w:ascii="Times New Roman" w:hAnsi="Times New Roman" w:cs="Times New Roman"/>
          <w:sz w:val="28"/>
          <w:szCs w:val="28"/>
        </w:rPr>
        <w:t>н. долларов США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Положительной тенденци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4A48">
        <w:rPr>
          <w:rFonts w:ascii="Times New Roman" w:hAnsi="Times New Roman" w:cs="Times New Roman"/>
          <w:sz w:val="28"/>
          <w:szCs w:val="28"/>
        </w:rPr>
        <w:t xml:space="preserve"> является рост темпов поступления иностранных инвестиций в регион. Республика Мордовия занимает 8-е место среди регионов Приволжского федерального округа по абсолютным объемам иностранных инвестиций. На регион приходится 0,1% зарубежных инвестиций, привлеченных в Россию.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2012 г. в экономику республики поступили инвестиции из 39 стран. Основные страны-инвесторы: Германия, Латвия, Беларусь, Казахстан. Приоритетными направлениями вложения зарубежных инвестиций выступают обрабатывающие производства, среди которых лидируют: производство транспортных средств (47,8% от общего объема инвестиций в обрабатывающие виды деятельности), производство прочих неметаллических минеральных продуктов (24,8%) и обработка древесины и производство изделий из дерева (10,3%).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Республика Мордовия имеет определенные успехи в улучшении регионального инвестиционного климата. В рейтинге </w:t>
      </w:r>
      <w:proofErr w:type="spellStart"/>
      <w:proofErr w:type="gramStart"/>
      <w:r w:rsidRPr="003F4A48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Всемирного </w:t>
      </w:r>
      <w:r>
        <w:rPr>
          <w:rFonts w:ascii="Times New Roman" w:hAnsi="Times New Roman" w:cs="Times New Roman"/>
          <w:sz w:val="28"/>
          <w:szCs w:val="28"/>
        </w:rPr>
        <w:t>банка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(ведение бизнеса в России)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Саранс</w:t>
      </w:r>
      <w:r>
        <w:rPr>
          <w:rFonts w:ascii="Times New Roman" w:hAnsi="Times New Roman" w:cs="Times New Roman"/>
          <w:sz w:val="28"/>
          <w:szCs w:val="28"/>
        </w:rPr>
        <w:t>к является лидером по критерию «Подключение к электросетям»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среди 30-ти российских городов.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республике реализуется </w:t>
      </w:r>
      <w:hyperlink r:id="rId10" w:history="1">
        <w:r w:rsidRPr="00F2541B">
          <w:rPr>
            <w:rStyle w:val="a4"/>
            <w:rFonts w:ascii="Times New Roman" w:hAnsi="Times New Roman"/>
            <w:color w:val="auto"/>
            <w:sz w:val="28"/>
            <w:szCs w:val="28"/>
          </w:rPr>
          <w:t>Программа</w:t>
        </w:r>
      </w:hyperlink>
      <w:r w:rsidRPr="003F4A48">
        <w:rPr>
          <w:rFonts w:ascii="Times New Roman" w:hAnsi="Times New Roman" w:cs="Times New Roman"/>
          <w:sz w:val="28"/>
          <w:szCs w:val="28"/>
        </w:rPr>
        <w:t xml:space="preserve"> повышения инвестиционной привлекательности Республики Мордовия на 2011 - 2015 годы (утв. </w:t>
      </w:r>
      <w:hyperlink r:id="rId11" w:history="1">
        <w:r w:rsidRPr="00F2541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2541B">
        <w:rPr>
          <w:rFonts w:ascii="Times New Roman" w:hAnsi="Times New Roman" w:cs="Times New Roman"/>
          <w:sz w:val="28"/>
          <w:szCs w:val="28"/>
        </w:rPr>
        <w:t xml:space="preserve"> </w:t>
      </w:r>
      <w:r w:rsidRPr="003F4A48">
        <w:rPr>
          <w:rFonts w:ascii="Times New Roman" w:hAnsi="Times New Roman" w:cs="Times New Roman"/>
          <w:sz w:val="28"/>
          <w:szCs w:val="28"/>
        </w:rPr>
        <w:t>Правительства Республики Мордовия от 27 июня 2011 г. N 213). Цель данного документа - рост жизненного уровня населения через ускорение инвестиционного развития республики, повышающего ее инвестиционную и инновационную привлекательность в конкурентной среде российских регионов.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В рамках реализации стандарта деятельности органов исполнительной власти субъекта Российской Федерации по обеспечению благоприятного инвестиционного климата, разработанного Агентством стратегических инициатив, а также в целях повышения инвестиционной привлекательности Республики Мордовия и во исполнение </w:t>
      </w:r>
      <w:hyperlink r:id="rId12" w:history="1">
        <w:r w:rsidRPr="00F2541B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3F4A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2012 г. N 1276 «</w:t>
      </w:r>
      <w:r w:rsidRPr="003F4A48">
        <w:rPr>
          <w:rFonts w:ascii="Times New Roman" w:hAnsi="Times New Roman" w:cs="Times New Roman"/>
          <w:sz w:val="28"/>
          <w:szCs w:val="28"/>
        </w:rPr>
        <w:t>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государственной власти) субъектов Российской Федерации по созданию благоприятных условий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деятельности»</w:t>
      </w:r>
      <w:r w:rsidRPr="003F4A48">
        <w:rPr>
          <w:rFonts w:ascii="Times New Roman" w:hAnsi="Times New Roman" w:cs="Times New Roman"/>
          <w:sz w:val="28"/>
          <w:szCs w:val="28"/>
        </w:rPr>
        <w:t xml:space="preserve"> утверждена инвестиционная декларация.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Инвестиционная декларация Республики Мордовия разработана в целях улучшения инвестиционного климата на территории региона и определяет обязательство Главы Республики Мордовия по проведению мероприятий, направленных на снижение административных барьеров при осуществлении предпринимательской и инвестиционной деятельности. Субъекты предпринимательской и инвестиционной деятельности могут непосредственно руководствоваться положениями Инвестиционной декларации при взаимодействии с исполнительными органами государственной власти Республики Мордовия и обращаться непосредственно к Главе Республики Мордовия по вопросам, связанным с ее исполнением.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F2541B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3F4A48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26 июля 2013 г. N 156-УГ создан Совет по улучшению инвестиционного климата в целях создания благоприятного инвестиционного климата и обеспечения стабильных условий осуществления инвестиционной деятельности в регионе. Совет по улучшению инвестиционного климата в Республике Мордовия является постоянным координационным и совещательным органом при Главе Республики Мордовия,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Республики Мордовия.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 xml:space="preserve">Инвестиционное развитие Республики Мордовия характеризуется следующими положительными тенденциями: рост общего объема инвестирования; увеличение объемов инвестиций в создание объектов интеллектуальной собственности и затрат на научно-исследовательские, </w:t>
      </w:r>
      <w:r w:rsidRPr="003F4A48">
        <w:rPr>
          <w:rFonts w:ascii="Times New Roman" w:hAnsi="Times New Roman" w:cs="Times New Roman"/>
          <w:sz w:val="28"/>
          <w:szCs w:val="28"/>
        </w:rPr>
        <w:lastRenderedPageBreak/>
        <w:t>опытно-конструкторские и технологические работы; улучшение структуры инвестиций в основной капитал за счет повышения доли инвестиций частной формы собственности; рост объемов зарубежных инвестиций, направляемых на развитие экономики республики.</w:t>
      </w:r>
      <w:proofErr w:type="gramEnd"/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48">
        <w:rPr>
          <w:rFonts w:ascii="Times New Roman" w:hAnsi="Times New Roman" w:cs="Times New Roman"/>
          <w:sz w:val="28"/>
          <w:szCs w:val="28"/>
        </w:rPr>
        <w:t>В то же время остаются проблемы, многие из которых характерны для России в целом: неустойчивый рост инвестиций (динамика инвестиций не носит устойчиво прирастающий и прогнозируемый характер); сравнительно низкая роль собственных средств предприятий и организаций в инвестициях в основной капитал (наблюдается высокая доля бюджетных инвестиций); высокая степень износа производственных фондов по многим видам экономической деятельности;</w:t>
      </w:r>
      <w:proofErr w:type="gramEnd"/>
      <w:r w:rsidRPr="003F4A48">
        <w:rPr>
          <w:rFonts w:ascii="Times New Roman" w:hAnsi="Times New Roman" w:cs="Times New Roman"/>
          <w:sz w:val="28"/>
          <w:szCs w:val="28"/>
        </w:rPr>
        <w:t xml:space="preserve"> неблагоприятная структура иностранных инвестиций (преобладание торговых кредитов); высокие финансовые риски региона.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Кроме того в республике на достаточно низком уровне развития находятся площадки с необходимой инфраструктурой для организации производств, а также остаются сложности, связанные с высокой трудоемкостью и длительным сроком получения разрешений для строительства объектов производства, жилья и инфраструктуры.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50"/>
      <w:r w:rsidRPr="003F4A48">
        <w:rPr>
          <w:rFonts w:ascii="Times New Roman" w:hAnsi="Times New Roman" w:cs="Times New Roman"/>
          <w:sz w:val="28"/>
          <w:szCs w:val="28"/>
        </w:rPr>
        <w:t>2.5 Законодательная база как инструмент привлечения инвестиций</w:t>
      </w:r>
    </w:p>
    <w:bookmarkEnd w:id="11"/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С целью активизации инвестиционной деятельности в Республике Мордовия федеральные и региональные органы власти, органы местного самоуправления используют различные нормативно-правовые инструменты, финансовые и нефинансовые меры поддержки инвесторов.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В целом основные финансовые и нефинансовые инструменты привлечения инвестиций в регион систематизированы в таблице 4.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5E28A0" w:rsidRDefault="005E28A0" w:rsidP="005E28A0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E28A0">
        <w:rPr>
          <w:rFonts w:ascii="Times New Roman" w:hAnsi="Times New Roman" w:cs="Times New Roman"/>
          <w:b w:val="0"/>
          <w:sz w:val="28"/>
          <w:szCs w:val="28"/>
        </w:rPr>
        <w:t>Таблица 4 - Инструменты привлечения инвестиций в Республику Мордовия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0"/>
        <w:gridCol w:w="4851"/>
        <w:gridCol w:w="3222"/>
      </w:tblGrid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Существо инструмента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Основания применения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3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1. Предоставление инвесторам государственной поддержки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основные формы и методы господдержки: предоставление льгот по налогам и сборам; предоставление субсидий; предоставление инвестиционного налогового кредита, государственных гарантий Республики Мордовия, бюджетных кредитов, инвестиций и др.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</w:t>
            </w:r>
            <w:r>
              <w:rPr>
                <w:rFonts w:ascii="Times New Roman" w:hAnsi="Times New Roman" w:cs="Times New Roman"/>
              </w:rPr>
              <w:t>ия от 20 февраля 2006 г. N 6-З «</w:t>
            </w:r>
            <w:r w:rsidRPr="00F2541B">
              <w:rPr>
                <w:rFonts w:ascii="Times New Roman" w:hAnsi="Times New Roman" w:cs="Times New Roman"/>
              </w:rPr>
              <w:t>О государственной поддержке инвестиционной дея</w:t>
            </w:r>
            <w:r>
              <w:rPr>
                <w:rFonts w:ascii="Times New Roman" w:hAnsi="Times New Roman" w:cs="Times New Roman"/>
              </w:rPr>
              <w:t>тельности в Республике Мордовия»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2. Предоставление льгот по налогу на имущество организаций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от уплаты налога на имущество организаций освобождаются организации, реализующие инновационные и приоритетные инвестиционные проекты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</w:t>
            </w:r>
            <w:r>
              <w:rPr>
                <w:rFonts w:ascii="Times New Roman" w:hAnsi="Times New Roman" w:cs="Times New Roman"/>
              </w:rPr>
              <w:t>ия от 27 ноября 2003 г. N 54-З «</w:t>
            </w:r>
            <w:r w:rsidRPr="00F2541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налоге на имущество организаций»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3. Предоставление льгот по налогу на прибыль организаций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5E28A0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налог на прибыль организаций в части суммы налога, подлежащей зачислению в республиканский бюджет, уплачивается по ставке 13,5% организациями, реализующими приоритетные инвестиционные проекты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</w:t>
            </w:r>
            <w:r>
              <w:rPr>
                <w:rFonts w:ascii="Times New Roman" w:hAnsi="Times New Roman" w:cs="Times New Roman"/>
              </w:rPr>
              <w:t>ия от 25 ноября 2004 г. N 77-З «</w:t>
            </w:r>
            <w:r w:rsidRPr="00F2541B">
              <w:rPr>
                <w:rFonts w:ascii="Times New Roman" w:hAnsi="Times New Roman" w:cs="Times New Roman"/>
              </w:rPr>
              <w:t>О снижении ставок п</w:t>
            </w:r>
            <w:r>
              <w:rPr>
                <w:rFonts w:ascii="Times New Roman" w:hAnsi="Times New Roman" w:cs="Times New Roman"/>
              </w:rPr>
              <w:t>о налогу на прибыль организаций»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lastRenderedPageBreak/>
              <w:t>Инструмент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Существо инструмента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Основания применения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3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4. Освобождение инвесторов от уплаты земельного налога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по решению органов местного самоуправления инвесторы могут быть освобождены от уплаты земельного налога, зачисляемого в местный бюджет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в соответствии с решениями органов местного самоуправления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5. Предоставление субсидий на возмещение части затрат по оплате процентов за пользование кредитами российских кредитных организаций и возмещение части затрат на уплату лизинговых платежей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субсидии предоставляются в целях модернизации действующих и создания новых конкурентоспособных производств (размер субсидий - 2/3 </w:t>
            </w:r>
            <w:hyperlink r:id="rId17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ставки рефинансирования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Центробанка РФ, но не более 2/3 от суммы фактически уплаченных процентов);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предоставление субсидий осуществляется по проектам, включенным в </w:t>
            </w:r>
            <w:hyperlink r:id="rId18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Республиканскую целевую программу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развития Республики Мордовия на 2013 - 2018 годы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1. </w:t>
            </w:r>
            <w:hyperlink r:id="rId19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Мордовия от 18 марта 2013 г. N 88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2. </w:t>
            </w:r>
            <w:hyperlink r:id="rId20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Мордовия от 18 марта 2013 г. N 89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6. Предоставление субъектам инвестиционной деятельности государственных гарантий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государственные гарантии Республики Мордовия предоставляются юридическим лицам и муниципальным образованиям безвозмездно на конкурсной основе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21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</w:t>
            </w:r>
            <w:r>
              <w:rPr>
                <w:rFonts w:ascii="Times New Roman" w:hAnsi="Times New Roman" w:cs="Times New Roman"/>
              </w:rPr>
              <w:t>ия от 21 февраля 2008 г. N 5-З «</w:t>
            </w:r>
            <w:r w:rsidRPr="00F2541B">
              <w:rPr>
                <w:rFonts w:ascii="Times New Roman" w:hAnsi="Times New Roman" w:cs="Times New Roman"/>
              </w:rPr>
              <w:t>О предоставлении государственн</w:t>
            </w:r>
            <w:r>
              <w:rPr>
                <w:rFonts w:ascii="Times New Roman" w:hAnsi="Times New Roman" w:cs="Times New Roman"/>
              </w:rPr>
              <w:t>ых гарантий Республики Мордовия»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7. Залоговое обеспечение под привлекаемые кредиты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юридическим лицам и крестьянскими (фермерскими) хозяйствами, реализующим проекты в приоритетных сферах экономики Республики Мордовия, на конкурсной основе предоставляется государственная поддержка в обеспечении исполнения их обязательств перед кредитными организациями в форме залога имущества Республики Мордовия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1. </w:t>
            </w:r>
            <w:hyperlink r:id="rId22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</w:rPr>
              <w:t xml:space="preserve"> от 24 декабря 2010 г. N 106-З «</w:t>
            </w:r>
            <w:r w:rsidRPr="00F2541B">
              <w:rPr>
                <w:rFonts w:ascii="Times New Roman" w:hAnsi="Times New Roman" w:cs="Times New Roman"/>
              </w:rPr>
              <w:t>О Зало</w:t>
            </w:r>
            <w:r>
              <w:rPr>
                <w:rFonts w:ascii="Times New Roman" w:hAnsi="Times New Roman" w:cs="Times New Roman"/>
              </w:rPr>
              <w:t>говом фонде Республики Мордовия»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2. </w:t>
            </w:r>
            <w:hyperlink r:id="rId23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</w:t>
            </w:r>
            <w:r>
              <w:rPr>
                <w:rFonts w:ascii="Times New Roman" w:hAnsi="Times New Roman" w:cs="Times New Roman"/>
              </w:rPr>
              <w:t>вия от 21 февраля 2011 г. N 60 «</w:t>
            </w:r>
            <w:r w:rsidRPr="00F2541B">
              <w:rPr>
                <w:rFonts w:ascii="Times New Roman" w:hAnsi="Times New Roman" w:cs="Times New Roman"/>
              </w:rPr>
              <w:t>Об утверждении Порядка формирования и учета залог</w:t>
            </w:r>
            <w:r>
              <w:rPr>
                <w:rFonts w:ascii="Times New Roman" w:hAnsi="Times New Roman" w:cs="Times New Roman"/>
              </w:rPr>
              <w:t>ового фонда Республики Мордовия»</w:t>
            </w:r>
          </w:p>
          <w:p w:rsidR="005E28A0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3. </w:t>
            </w:r>
            <w:hyperlink r:id="rId24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</w:t>
            </w:r>
            <w:r>
              <w:rPr>
                <w:rFonts w:ascii="Times New Roman" w:hAnsi="Times New Roman" w:cs="Times New Roman"/>
              </w:rPr>
              <w:t>вия от 23 апреля 2007 г. N 181 «</w:t>
            </w:r>
            <w:r w:rsidRPr="00F2541B">
              <w:rPr>
                <w:rFonts w:ascii="Times New Roman" w:hAnsi="Times New Roman" w:cs="Times New Roman"/>
              </w:rPr>
              <w:t>Об утверждении Положения о Межведомственной комиссии по вопросам предоставления госуд</w:t>
            </w:r>
            <w:r>
              <w:rPr>
                <w:rFonts w:ascii="Times New Roman" w:hAnsi="Times New Roman" w:cs="Times New Roman"/>
              </w:rPr>
              <w:t>арственного имущества в залог»</w:t>
            </w:r>
          </w:p>
          <w:p w:rsidR="005E28A0" w:rsidRDefault="005E28A0" w:rsidP="005E28A0">
            <w:pPr>
              <w:spacing w:after="0" w:line="240" w:lineRule="auto"/>
            </w:pPr>
          </w:p>
          <w:p w:rsidR="005E28A0" w:rsidRDefault="005E28A0" w:rsidP="005E28A0">
            <w:pPr>
              <w:spacing w:after="0" w:line="240" w:lineRule="auto"/>
            </w:pPr>
          </w:p>
          <w:p w:rsidR="005E28A0" w:rsidRPr="00F2541B" w:rsidRDefault="005E28A0" w:rsidP="005E28A0">
            <w:pPr>
              <w:spacing w:after="0" w:line="240" w:lineRule="auto"/>
            </w:pP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lastRenderedPageBreak/>
              <w:t>Инструмент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Существо инструмента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Основания применения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3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8. Предоставление инвесторам участков и помощь в создании необходимой инфраструктуры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подбор необходимых в строительстве земельных площадок и оказание помощи в части создания необходимых объектов транспортной, инженерной и энергетической инфраструктуры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соглашения об инвестиционном сотрудничестве между инвестором и Правительством Республики Мордовия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9. Включение проекта в Перечень приоритетных инвестиционных проектов Республики Мордовия. Кураторство крупного инвестиционного проекта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на включение в Перечень приоритетных инвестиционных проектов Республики Мордовия могут претендовать инвестиционные проекты юридических лиц, осуществляющих инвестиционную деятельность на территории Республики Мордовия, отвечающие критериям </w:t>
            </w:r>
            <w:hyperlink r:id="rId25" w:history="1">
              <w:r w:rsidRPr="005E28A0">
                <w:rPr>
                  <w:rStyle w:val="a4"/>
                  <w:rFonts w:ascii="Times New Roman" w:hAnsi="Times New Roman"/>
                  <w:color w:val="auto"/>
                </w:rPr>
                <w:t>Закона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</w:t>
            </w:r>
            <w:r>
              <w:rPr>
                <w:rFonts w:ascii="Times New Roman" w:hAnsi="Times New Roman" w:cs="Times New Roman"/>
              </w:rPr>
              <w:t>ия от 20 февраля 2006 г. N 6-З «</w:t>
            </w:r>
            <w:r w:rsidRPr="00F2541B">
              <w:rPr>
                <w:rFonts w:ascii="Times New Roman" w:hAnsi="Times New Roman" w:cs="Times New Roman"/>
              </w:rPr>
              <w:t>О государственной поддержке инвестиционной дея</w:t>
            </w:r>
            <w:r>
              <w:rPr>
                <w:rFonts w:ascii="Times New Roman" w:hAnsi="Times New Roman" w:cs="Times New Roman"/>
              </w:rPr>
              <w:t>тельности в Республике Мордовия»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1. </w:t>
            </w:r>
            <w:hyperlink r:id="rId26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Мордовия от 23 ноября 2006 г. N 510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2. Соглашения об инвестиционном сотрудничестве между инвестором и Правительством Республики Мордовия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3. Распоряжение Правительства Республики Мордовия от 28 января 2013 г. N 32-Р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10. Предоставление субъектам малого предпринимательства государственной поддержки в форме снижения налоговой нагрузки и предоставления субсидий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снижение</w:t>
            </w:r>
            <w:r w:rsidRPr="00F2541B">
              <w:rPr>
                <w:rFonts w:ascii="Times New Roman" w:hAnsi="Times New Roman" w:cs="Times New Roman"/>
              </w:rPr>
              <w:t xml:space="preserve"> налоговой нагрузки на малый и средний бизнес с 15 до 5%, в зависимости от видов экономической деятельности.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Субсидии предоставляются субъектам малого и среднего предпринимательства, соответствующим критериям, установленным </w:t>
            </w:r>
            <w:hyperlink r:id="rId27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от 24 июля 2007 г. N 209-ФЗ "О развитии малого и среднего предпринимательства в Российской Федерации", зарегистрированным и осуществляющим деятельность на территории Республики Мордовия.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1. </w:t>
            </w:r>
            <w:hyperlink r:id="rId28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Республики Мордовия от 4 февраля</w:t>
            </w:r>
            <w:r>
              <w:rPr>
                <w:rFonts w:ascii="Times New Roman" w:hAnsi="Times New Roman" w:cs="Times New Roman"/>
              </w:rPr>
              <w:t xml:space="preserve"> 2009 г. N 5-З «</w:t>
            </w:r>
            <w:r w:rsidRPr="00F2541B">
              <w:rPr>
                <w:rFonts w:ascii="Times New Roman" w:hAnsi="Times New Roman" w:cs="Times New Roman"/>
              </w:rPr>
              <w:t>О налоговых ставках при применении упр</w:t>
            </w:r>
            <w:r>
              <w:rPr>
                <w:rFonts w:ascii="Times New Roman" w:hAnsi="Times New Roman" w:cs="Times New Roman"/>
              </w:rPr>
              <w:t>ощенной системы налогообложения»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2. </w:t>
            </w:r>
            <w:hyperlink r:id="rId29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Мордовия от 27 декабря 2010 г. N 515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3. </w:t>
            </w:r>
            <w:hyperlink r:id="rId30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Мордовия от 4 июля 2011 г. N 236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4. </w:t>
            </w:r>
            <w:hyperlink r:id="rId31" w:history="1">
              <w:r w:rsidRPr="00F2541B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2541B">
              <w:rPr>
                <w:rFonts w:ascii="Times New Roman" w:hAnsi="Times New Roman" w:cs="Times New Roman"/>
              </w:rPr>
              <w:t xml:space="preserve"> Правительства Республики Мордовия от 4 июля 2011 г. N 237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11. Предоставление государственной поддержки сельскохозяйственным товаропроизводителям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для осуществления государственной поддержки </w:t>
            </w:r>
            <w:r>
              <w:rPr>
                <w:rFonts w:ascii="Times New Roman" w:hAnsi="Times New Roman" w:cs="Times New Roman"/>
              </w:rPr>
              <w:t>сельского хозяйства в Республике</w:t>
            </w:r>
            <w:r w:rsidRPr="00F2541B">
              <w:rPr>
                <w:rFonts w:ascii="Times New Roman" w:hAnsi="Times New Roman" w:cs="Times New Roman"/>
              </w:rPr>
              <w:t xml:space="preserve"> Мордовия применяются субсидии и социальные выплаты, предоставление государственного имущества в залог, информационное обеспечение сельскохозяйственных товаропроизводителей и др.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1. </w:t>
            </w:r>
            <w:hyperlink r:id="rId32" w:history="1">
              <w:r w:rsidRPr="00FC2CE3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C2CE3">
              <w:rPr>
                <w:rFonts w:ascii="Times New Roman" w:hAnsi="Times New Roman" w:cs="Times New Roman"/>
              </w:rPr>
              <w:t xml:space="preserve"> Республики Мор</w:t>
            </w:r>
            <w:r>
              <w:rPr>
                <w:rFonts w:ascii="Times New Roman" w:hAnsi="Times New Roman" w:cs="Times New Roman"/>
              </w:rPr>
              <w:t>довия от 26 мая 2009 г. N 41-З «</w:t>
            </w:r>
            <w:r w:rsidRPr="00FC2CE3">
              <w:rPr>
                <w:rFonts w:ascii="Times New Roman" w:hAnsi="Times New Roman" w:cs="Times New Roman"/>
              </w:rPr>
              <w:t xml:space="preserve">О государственной поддержке сельского </w:t>
            </w:r>
            <w:r>
              <w:rPr>
                <w:rFonts w:ascii="Times New Roman" w:hAnsi="Times New Roman" w:cs="Times New Roman"/>
              </w:rPr>
              <w:t>хозяйства в Республике Мордовия»</w:t>
            </w:r>
          </w:p>
          <w:p w:rsidR="005E28A0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 xml:space="preserve">2. </w:t>
            </w:r>
            <w:hyperlink r:id="rId33" w:history="1">
              <w:r w:rsidRPr="00FC2CE3">
                <w:rPr>
                  <w:rStyle w:val="a4"/>
                  <w:rFonts w:ascii="Times New Roman" w:hAnsi="Times New Roman"/>
                  <w:color w:val="auto"/>
                </w:rPr>
                <w:t>Постановление</w:t>
              </w:r>
            </w:hyperlink>
            <w:r w:rsidRPr="00FC2CE3">
              <w:rPr>
                <w:rFonts w:ascii="Times New Roman" w:hAnsi="Times New Roman" w:cs="Times New Roman"/>
              </w:rPr>
              <w:t xml:space="preserve"> Правительства Республики Мордовия от 25 февраля 2013 г. N 59</w:t>
            </w:r>
          </w:p>
          <w:p w:rsidR="005E28A0" w:rsidRPr="00FC2CE3" w:rsidRDefault="005E28A0" w:rsidP="005E28A0">
            <w:pPr>
              <w:spacing w:after="0" w:line="240" w:lineRule="auto"/>
            </w:pP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lastRenderedPageBreak/>
              <w:t>Инструмент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Существо инструмента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Основания применения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3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12. Оказание содействия инициаторам инвестиционных проектов и потенциальным инвесторам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на сайте Министерства экономики Республики Мордовия (http://mineco.e-mordovia.ru) представлены инвестиционные предложения предприятий Республики Мордовия в отраслевом разрезе, а также перечень свободных площадок для организации производства (производственные площадки и земельные участки)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hyperlink r:id="rId34" w:history="1">
              <w:r w:rsidRPr="00FC2CE3">
                <w:rPr>
                  <w:rStyle w:val="a4"/>
                  <w:rFonts w:ascii="Times New Roman" w:hAnsi="Times New Roman"/>
                  <w:color w:val="auto"/>
                </w:rPr>
                <w:t>Закон</w:t>
              </w:r>
            </w:hyperlink>
            <w:r w:rsidRPr="00FC2CE3">
              <w:rPr>
                <w:rFonts w:ascii="Times New Roman" w:hAnsi="Times New Roman" w:cs="Times New Roman"/>
              </w:rPr>
              <w:t xml:space="preserve"> Республики Мордов</w:t>
            </w:r>
            <w:r>
              <w:rPr>
                <w:rFonts w:ascii="Times New Roman" w:hAnsi="Times New Roman" w:cs="Times New Roman"/>
              </w:rPr>
              <w:t>ия от 20 февраля 2006 г. N 6-З «</w:t>
            </w:r>
            <w:r w:rsidRPr="00FC2CE3">
              <w:rPr>
                <w:rFonts w:ascii="Times New Roman" w:hAnsi="Times New Roman" w:cs="Times New Roman"/>
              </w:rPr>
              <w:t>О государственной поддержке инвестиционной дея</w:t>
            </w:r>
            <w:r>
              <w:rPr>
                <w:rFonts w:ascii="Times New Roman" w:hAnsi="Times New Roman" w:cs="Times New Roman"/>
              </w:rPr>
              <w:t>тельности в Республике Мордовия»</w:t>
            </w:r>
          </w:p>
        </w:tc>
      </w:tr>
      <w:tr w:rsidR="005E28A0" w:rsidRPr="00F2541B" w:rsidTr="005E28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13. Содействие формированию благоприятного инвестиционного климата, снижение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административных барьеров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>подготовка рекомендаций на государственном уровне, направленных на улучшение инвестиционного климата РМ и выработка предложений по организации взаимодействия всех участников инвестиционного процесса, включая сопровождение инвесторов исполнительными органами государственной власти Республики Мордовия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2541B">
              <w:rPr>
                <w:rFonts w:ascii="Times New Roman" w:hAnsi="Times New Roman" w:cs="Times New Roman"/>
              </w:rPr>
              <w:t xml:space="preserve">1. </w:t>
            </w:r>
            <w:hyperlink r:id="rId35" w:history="1">
              <w:r w:rsidRPr="00FC2CE3">
                <w:rPr>
                  <w:rStyle w:val="a4"/>
                  <w:rFonts w:ascii="Times New Roman" w:hAnsi="Times New Roman"/>
                  <w:color w:val="auto"/>
                </w:rPr>
                <w:t>Указ</w:t>
              </w:r>
            </w:hyperlink>
            <w:r w:rsidRPr="00FC2CE3">
              <w:rPr>
                <w:rFonts w:ascii="Times New Roman" w:hAnsi="Times New Roman" w:cs="Times New Roman"/>
              </w:rPr>
              <w:t xml:space="preserve"> Главы Республики Мордовия от 26 июля 2013 г. N 155-УГ </w:t>
            </w:r>
            <w:r>
              <w:rPr>
                <w:rFonts w:ascii="Times New Roman" w:hAnsi="Times New Roman" w:cs="Times New Roman"/>
              </w:rPr>
              <w:t>«</w:t>
            </w:r>
            <w:r w:rsidRPr="00FC2CE3">
              <w:rPr>
                <w:rFonts w:ascii="Times New Roman" w:hAnsi="Times New Roman" w:cs="Times New Roman"/>
              </w:rPr>
              <w:t>Об утверждении инвестиционной</w:t>
            </w:r>
            <w:r>
              <w:rPr>
                <w:rFonts w:ascii="Times New Roman" w:hAnsi="Times New Roman" w:cs="Times New Roman"/>
              </w:rPr>
              <w:t xml:space="preserve"> декларации Республики Мордовия»</w:t>
            </w:r>
          </w:p>
          <w:p w:rsidR="005E28A0" w:rsidRPr="00F2541B" w:rsidRDefault="005E28A0" w:rsidP="005E28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 xml:space="preserve">2. </w:t>
            </w:r>
            <w:hyperlink r:id="rId36" w:history="1">
              <w:r w:rsidRPr="00FC2CE3">
                <w:rPr>
                  <w:rStyle w:val="a4"/>
                  <w:rFonts w:ascii="Times New Roman" w:hAnsi="Times New Roman"/>
                  <w:color w:val="auto"/>
                </w:rPr>
                <w:t>Указ</w:t>
              </w:r>
            </w:hyperlink>
            <w:r w:rsidRPr="00FC2CE3">
              <w:rPr>
                <w:rFonts w:ascii="Times New Roman" w:hAnsi="Times New Roman" w:cs="Times New Roman"/>
              </w:rPr>
              <w:t xml:space="preserve"> Главы Республики Мордов</w:t>
            </w:r>
            <w:r>
              <w:rPr>
                <w:rFonts w:ascii="Times New Roman" w:hAnsi="Times New Roman" w:cs="Times New Roman"/>
              </w:rPr>
              <w:t>ия от 26 июля 2013 г. N 156-УГ «</w:t>
            </w:r>
            <w:r w:rsidRPr="00FC2CE3">
              <w:rPr>
                <w:rFonts w:ascii="Times New Roman" w:hAnsi="Times New Roman" w:cs="Times New Roman"/>
              </w:rPr>
              <w:t>О совете по улучшению инвестиционного климата в Республике Мордовия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0"/>
      <w:r w:rsidRPr="003F4A48">
        <w:rPr>
          <w:rFonts w:ascii="Times New Roman" w:hAnsi="Times New Roman" w:cs="Times New Roman"/>
          <w:sz w:val="28"/>
          <w:szCs w:val="28"/>
        </w:rPr>
        <w:t>2.6 Анализ сильных и слабых сторон реализации стратегии</w:t>
      </w:r>
    </w:p>
    <w:bookmarkEnd w:id="12"/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Основными факторами, стимулирующими инвестиционную привлекательность в Республики Мордовия, являются (</w:t>
      </w:r>
      <w:hyperlink w:anchor="sub_1008" w:history="1">
        <w:r w:rsidRPr="00FC2CE3">
          <w:rPr>
            <w:rStyle w:val="a4"/>
            <w:rFonts w:ascii="Times New Roman" w:hAnsi="Times New Roman"/>
            <w:color w:val="auto"/>
            <w:sz w:val="28"/>
            <w:szCs w:val="28"/>
          </w:rPr>
          <w:t>таблица 5</w:t>
        </w:r>
      </w:hyperlink>
      <w:r w:rsidRPr="00FC2CE3">
        <w:rPr>
          <w:rFonts w:ascii="Times New Roman" w:hAnsi="Times New Roman" w:cs="Times New Roman"/>
          <w:sz w:val="28"/>
          <w:szCs w:val="28"/>
        </w:rPr>
        <w:t>):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выгодное географическое положение, близость к основным центрам потребления конкурентоспособной продукции;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развитая система информационных технологий;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доступная и достаточная социальная среда;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значительный производственный, трудовой, научно-инновационный потенциал;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наличие отработанной нормативно-правовой базы, стимулирующей инвестиционную деятельность;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умеренный уровень экономического и экологического рисков;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комфортная институциональная среда;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- развитая система подготовки квалифицированных специалистов.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Факторы, сдерживающие инвестиционную активность Республики Мордовия это: значительная доля бюджетных инвестиций в финансировании капитальных вложений; недостаточное вовлечение банковского капитала в инвестиционный процесс; сравнительно низкий инвестиционный рейтинг региона; низкие объемы и неблагоприятная структура иностранных инвестиций, привлекаемых в республику; низкий уровень развития производственной инфраструктуры; низкая инвестиционная активность муниципальных районов.</w:t>
      </w:r>
    </w:p>
    <w:p w:rsidR="005E28A0" w:rsidRPr="003F4A48" w:rsidRDefault="005E28A0" w:rsidP="005E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48">
        <w:rPr>
          <w:rFonts w:ascii="Times New Roman" w:hAnsi="Times New Roman" w:cs="Times New Roman"/>
          <w:sz w:val="28"/>
          <w:szCs w:val="28"/>
        </w:rPr>
        <w:t>На основе результатов SWOT-анализа обоснованы направления повышения инвестиционной привлекательности РМ (</w:t>
      </w:r>
      <w:hyperlink w:anchor="sub_1009" w:history="1">
        <w:r w:rsidRPr="00FC2CE3">
          <w:rPr>
            <w:rStyle w:val="a4"/>
            <w:rFonts w:ascii="Times New Roman" w:hAnsi="Times New Roman"/>
            <w:color w:val="auto"/>
            <w:sz w:val="28"/>
            <w:szCs w:val="28"/>
          </w:rPr>
          <w:t>таблица 6</w:t>
        </w:r>
      </w:hyperlink>
      <w:r w:rsidRPr="003F4A48">
        <w:rPr>
          <w:rFonts w:ascii="Times New Roman" w:hAnsi="Times New Roman" w:cs="Times New Roman"/>
          <w:sz w:val="28"/>
          <w:szCs w:val="28"/>
        </w:rPr>
        <w:t>).</w:t>
      </w:r>
    </w:p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Pr="00FC2CE3" w:rsidRDefault="005E28A0" w:rsidP="005E28A0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13" w:name="sub_1008"/>
      <w:r w:rsidRPr="00FC2CE3">
        <w:rPr>
          <w:rFonts w:ascii="Times New Roman" w:hAnsi="Times New Roman" w:cs="Times New Roman"/>
          <w:b w:val="0"/>
          <w:sz w:val="28"/>
          <w:szCs w:val="28"/>
        </w:rPr>
        <w:t xml:space="preserve">Таблица 5 - Анализ факторов, влияющих на инвестиционную привлекательность Республики Мордовия </w:t>
      </w:r>
      <w:bookmarkEnd w:id="13"/>
    </w:p>
    <w:tbl>
      <w:tblPr>
        <w:tblW w:w="10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4328"/>
      </w:tblGrid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1) Выгодное географическое местоположение, близость к основным центрам потребления конкурентоспособной продукции;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2) Доступная и достаточная социальная среда;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3) Наличие отработанной нормативно-правовой базы, стимулирующей инвестиционную деятельность;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4) Умеренный уровень экономического и экологического рисков;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5) Комфортная институциональная среда;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6) Развитая система подготовки квалифицированных специалистов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1) Низкая инвестиционная активность предприятий и организаций;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2) Значительная доля бюджетных инвестиций в финансировании капитальных вложений;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3) Недостаточное вовлечение банковского капитала в инвестиционный процесс;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4) Низкие объемы и неблагоприятная структура иностранных инвестиций, привлекаемых в республику;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5) Низкий уровень развития производственной инфраструктуры;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6) Низкая инвестиционная активность муниципальных районов</w:t>
            </w:r>
            <w:r>
              <w:rPr>
                <w:rFonts w:ascii="Times New Roman" w:hAnsi="Times New Roman" w:cs="Times New Roman"/>
              </w:rPr>
              <w:t xml:space="preserve"> РМ</w:t>
            </w:r>
          </w:p>
        </w:tc>
      </w:tr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Угрозы</w:t>
            </w:r>
          </w:p>
        </w:tc>
      </w:tr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1) Политическая стабильность в регионе;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2) Высокие темпы экономического роста в Республике Мордовия, связанные с динамичным развитием рынков специализации региона;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3) Реализация активной политики региональных органов власти по привлечению инвестиций, развитию инновационной деятельности и малого предпринимательства;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4) Высокий уровень развития транспортной инфраструктуры и газификации основных промышленных зон и населенных пунктов региона;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5) Относительно высокий уровень обеспеченности объектами социальной инфраструктуры (здравоохранения, образования, культуры, физической культуры и спорта);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6) Эффективное использование географического местоположения для привлечения инвесторов;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7) Развитие перспективных направлений для привлечения инвестиций в отрасли: производство кабельно-проводниковой продукции, полупроводниковых приборов, силовой преобразовательной техники, а также вагоностроение, производство строительных материалов и пищевых перерабатывающих производств;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8) Привлечение федерального инвестирования и частных инвестиций для развития инфраструктуры в рамках подготовки к проведению крупных международных мероприятий (Чемпионат мира по футболу 2018)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1) Возрастающая конкуренция за инвестиции между регионами РФ и зарубежными странами;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2) Негативные последствия вступления в ВТО для предприятия, работающих на внутренний рынок;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3) Невысокие международные инвестиционные рейтинги РФ в целом;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4) Колебания рыночной конъюнктуры, цен и валютных курсов;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5) Мировой финансовый кризис;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6) Сложная демографическая ситуация и миграционный отток населения;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7) Высокий уровень износа основных производственных фондов в ряде отраслей экономики;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8) Сохранение низкого уровня среднедушевого дохода населения;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>9) Высокий уровень дифференциации средней заработной платы по видам экономической деятельности;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 xml:space="preserve">10) Недостаточность </w:t>
            </w:r>
            <w:proofErr w:type="gramStart"/>
            <w:r w:rsidRPr="00FC2CE3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FC2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CE3">
              <w:rPr>
                <w:rFonts w:ascii="Times New Roman" w:hAnsi="Times New Roman" w:cs="Times New Roman"/>
              </w:rPr>
              <w:t>электрогенерации</w:t>
            </w:r>
            <w:proofErr w:type="spellEnd"/>
            <w:r w:rsidRPr="00FC2CE3">
              <w:rPr>
                <w:rFonts w:ascii="Times New Roman" w:hAnsi="Times New Roman" w:cs="Times New Roman"/>
              </w:rPr>
              <w:t>, оказывающая влияние на более высокий уровень тарифов на электроэнергию в регионе;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</w:rPr>
            </w:pPr>
            <w:r w:rsidRPr="00FC2CE3">
              <w:rPr>
                <w:rFonts w:ascii="Times New Roman" w:hAnsi="Times New Roman" w:cs="Times New Roman"/>
              </w:rPr>
              <w:t xml:space="preserve">11) Сохранение высокого уровня </w:t>
            </w:r>
            <w:proofErr w:type="spellStart"/>
            <w:r w:rsidRPr="00FC2CE3">
              <w:rPr>
                <w:rFonts w:ascii="Times New Roman" w:hAnsi="Times New Roman" w:cs="Times New Roman"/>
              </w:rPr>
              <w:t>дотационности</w:t>
            </w:r>
            <w:proofErr w:type="spellEnd"/>
            <w:r w:rsidRPr="00FC2CE3">
              <w:rPr>
                <w:rFonts w:ascii="Times New Roman" w:hAnsi="Times New Roman" w:cs="Times New Roman"/>
              </w:rPr>
              <w:t xml:space="preserve"> регионального бюджета</w:t>
            </w:r>
          </w:p>
        </w:tc>
      </w:tr>
    </w:tbl>
    <w:p w:rsidR="005E28A0" w:rsidRPr="003F4A48" w:rsidRDefault="005E28A0" w:rsidP="005E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A0" w:rsidRDefault="005E28A0" w:rsidP="005E28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009"/>
    </w:p>
    <w:p w:rsidR="005E28A0" w:rsidRPr="00FC2CE3" w:rsidRDefault="005E28A0" w:rsidP="005E28A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CE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6 - Основные направления повышения инвестиционной привлекательности Республики Мордовия</w:t>
      </w:r>
      <w:bookmarkEnd w:id="14"/>
    </w:p>
    <w:tbl>
      <w:tblPr>
        <w:tblW w:w="101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903"/>
      </w:tblGrid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Расширение внутренних возможностей на основе использования преимуществ (сильных сторон)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Снижение угроз путем использования преимуществ</w:t>
            </w:r>
          </w:p>
        </w:tc>
      </w:tr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1) Дальнейшее развитие перспективных направлений привлечения инвестиций в промышленный сектор: развитие производства электрооборудования, электронного и оптического оборудования; транспортных средств и оборудования; пищевых продуктов, а также развитие других традиционных для региона видов производства: машин и оборудования, резиновых изделий, химического производства (фармацевтики), металлургическое производство и производство готовых металлических изделий, обработка древесины и производство изделий из дерева и др.</w:t>
            </w:r>
            <w:proofErr w:type="gramEnd"/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2) Развитие межрегиональной кооперации с близлежащими областями и республиками, городом Москва и другими регионами РФ;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3) Активная поддержка и развитие малого и среднего предпринимательства в Республики Мордовия, создание условий для их устойчивого развития;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4) Продолжение модернизации предприятий на инновационной основе;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5) Создание новых производств, в том числе с иностранным участием;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6) Реализация инвестиционных проектов на крупных и средних промышленных предприятиях республики:  ОАО «</w:t>
            </w:r>
            <w:proofErr w:type="spell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Электровыпрямитель</w:t>
            </w:r>
            <w:proofErr w:type="spell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», ГУП Республики Мордовия «Научно-исследовательский институт источников света имени А.Н. Лодыгина», ГУП «</w:t>
            </w:r>
            <w:proofErr w:type="spell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Лисма</w:t>
            </w:r>
            <w:proofErr w:type="spell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»,                    ООО «</w:t>
            </w:r>
            <w:proofErr w:type="spell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Оптикэнерго</w:t>
            </w:r>
            <w:proofErr w:type="spell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», ОАО «Саранский приборостроительный завод», ОАО «Орбита», ОАО «</w:t>
            </w:r>
            <w:proofErr w:type="spell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Кадошкинский</w:t>
            </w:r>
            <w:proofErr w:type="spell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 электромеханический завод»,  ОАО «</w:t>
            </w:r>
            <w:proofErr w:type="spell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Рузхиммаш</w:t>
            </w:r>
            <w:proofErr w:type="spell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», Группа Республики Мордовия </w:t>
            </w:r>
            <w:proofErr w:type="spell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Рейл</w:t>
            </w:r>
            <w:proofErr w:type="spell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 и др.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7) Формирование и развитие единого информационного пространства.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1) Формирование системы государственной поддержки инвесторов, которая должна включать предоставление субъектам инвестиционной деятельности: льготных условий пользования землей, находящейся в государственной собственности Республики Мордовия, в аренду (с возможностью последующего выкупа) земельных участков с подведенной инфраструктурой, сокращение сроков получения разрешительной документации (осуществление административного сопровождения проектов), оказание содействия инициаторам инвестиционных проектов и потенциальным инвесторам, предоставление субъектам малого предпринимательства поручительств: по кредитам и договорам</w:t>
            </w:r>
            <w:proofErr w:type="gram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 банковской гарантии, предоставляемой коммерческими банками; по договорам финансовой аренды (лизинга), предоставляемой лизинговыми компаниями;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2) Разработка и реализация PR-программы формирования благоприятного инвестиционного имиджа Республики Мордовия, включающая в себя: формирование устойчивого и привлекательного бренда Республики Мордовия; трансляцию сформированного образа потенциальным инвесторам; ежегодное проведение крупных международных мероприятий на территории Республики Мордовия и участие в зарубежных выставочных мероприятиях; оказание государственной поддержки продвижению товаров и услуг организаций республики на внутренний и внешний рынки;</w:t>
            </w:r>
            <w:proofErr w:type="gram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 создание системы консалтинга, сопровождения иностранных инвесторов на начальных стадиях реализации инвестиционных проектов.</w:t>
            </w:r>
          </w:p>
        </w:tc>
      </w:tr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Использование возможностей для слабых сторон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Устранение слабых сторон для снижения угроз и рисков</w:t>
            </w:r>
          </w:p>
        </w:tc>
      </w:tr>
      <w:tr w:rsidR="005E28A0" w:rsidRPr="00FC2CE3" w:rsidTr="005E28A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1) Привлечение средств федерального бюджета с целью создания современной инфраструктуры (в рамках подготовки к проведению крупных международных мероприятий);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2) Дальнейшее развитие доступной инфраструктуры для размещения производственных и иных объектов инвесторов (АУ "Технопарк-Мордовия", </w:t>
            </w:r>
            <w:proofErr w:type="spellStart"/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бизнес-инкубатора</w:t>
            </w:r>
            <w:proofErr w:type="spellEnd"/>
            <w:proofErr w:type="gram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, центров коллективного пользования и др.);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3) Создание индустриальных парков в Республике Мордовия;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4) Создание площадок, обеспеченных инфраструктурой, для организации производств в </w:t>
            </w:r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. Саранске и муниципальных районах Республики Мордовия;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5) Развитие территорий Республики Мордовия;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6) Создание механизмов государственно-частного партнерства, государственных заказов при реализации инвестиционных проектов;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7) Участие в инвестиционных форумах и выставках;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8) Подключение к электронным базам данных, содержащих информацию о потенциальных инвесторах;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9) Создание специализированного двуязычного </w:t>
            </w:r>
            <w:proofErr w:type="spellStart"/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интернет-портала</w:t>
            </w:r>
            <w:proofErr w:type="spellEnd"/>
            <w:proofErr w:type="gram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 об инвестиционной деятельности в Республике Мордовия (выделение в самостоятельный портал и дополнение материалов, представленных на официальном сайте Министерства экономики Республики Мордовия http://mineco.e-mordovia.ru)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1) Разработка, утверждение и внедрение в Республике Мордовия единого регламента сопровождения инвестиционных проектов по принципу "единого окна", в рамках которого проектам будет предоставлен полный спектр инструментов поддержки на всех стадиях развития бизнеса.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2) Активизация деятельности Совета по улучшению инвестиционного климата в Республике Мордовия;</w:t>
            </w:r>
          </w:p>
          <w:p w:rsidR="005E28A0" w:rsidRPr="00FC2CE3" w:rsidRDefault="005E28A0" w:rsidP="005E28A0">
            <w:pPr>
              <w:pStyle w:val="a5"/>
              <w:rPr>
                <w:rFonts w:ascii="Times New Roman" w:hAnsi="Times New Roman" w:cs="Times New Roman"/>
                <w:sz w:val="19"/>
                <w:szCs w:val="19"/>
              </w:rPr>
            </w:pPr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3) Развитие системы профессиональной подготовки и переподготовки по специальностям, соответствующим инвестиционной стратегии региона и потребностям инвесторов, а также системы обучения, повышения и оценки </w:t>
            </w:r>
            <w:proofErr w:type="gramStart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>компетентности сотрудников профильных органов государственной власти Республики</w:t>
            </w:r>
            <w:proofErr w:type="gramEnd"/>
            <w:r w:rsidRPr="00FC2CE3">
              <w:rPr>
                <w:rFonts w:ascii="Times New Roman" w:hAnsi="Times New Roman" w:cs="Times New Roman"/>
                <w:sz w:val="19"/>
                <w:szCs w:val="19"/>
              </w:rPr>
              <w:t xml:space="preserve"> Мордовия и специализированных организаций по привлечению инвестиций и работе с инвесторами</w:t>
            </w:r>
          </w:p>
        </w:tc>
      </w:tr>
    </w:tbl>
    <w:p w:rsidR="006A17AE" w:rsidRDefault="006A17AE" w:rsidP="005E28A0">
      <w:pPr>
        <w:spacing w:after="0" w:line="240" w:lineRule="auto"/>
        <w:jc w:val="both"/>
      </w:pPr>
    </w:p>
    <w:sectPr w:rsidR="006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A0"/>
    <w:rsid w:val="005E28A0"/>
    <w:rsid w:val="006A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8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A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E2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28A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2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garantF1://8912139.0" TargetMode="External"/><Relationship Id="rId18" Type="http://schemas.openxmlformats.org/officeDocument/2006/relationships/hyperlink" Target="garantF1://8980515.1000" TargetMode="External"/><Relationship Id="rId26" Type="http://schemas.openxmlformats.org/officeDocument/2006/relationships/hyperlink" Target="garantF1://8817136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821109.0" TargetMode="External"/><Relationship Id="rId34" Type="http://schemas.openxmlformats.org/officeDocument/2006/relationships/hyperlink" Target="garantF1://8815884.0" TargetMode="External"/><Relationship Id="rId7" Type="http://schemas.openxmlformats.org/officeDocument/2006/relationships/image" Target="media/image3.png"/><Relationship Id="rId12" Type="http://schemas.openxmlformats.org/officeDocument/2006/relationships/hyperlink" Target="garantF1://70125042.0" TargetMode="External"/><Relationship Id="rId17" Type="http://schemas.openxmlformats.org/officeDocument/2006/relationships/hyperlink" Target="garantF1://10080094.0" TargetMode="External"/><Relationship Id="rId25" Type="http://schemas.openxmlformats.org/officeDocument/2006/relationships/hyperlink" Target="garantF1://8815884.0" TargetMode="External"/><Relationship Id="rId33" Type="http://schemas.openxmlformats.org/officeDocument/2006/relationships/hyperlink" Target="garantF1://8988563.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813530.0" TargetMode="External"/><Relationship Id="rId20" Type="http://schemas.openxmlformats.org/officeDocument/2006/relationships/hyperlink" Target="garantF1://8990028.0" TargetMode="External"/><Relationship Id="rId29" Type="http://schemas.openxmlformats.org/officeDocument/2006/relationships/hyperlink" Target="garantF1://8845339.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garantF1://8861029.0" TargetMode="External"/><Relationship Id="rId24" Type="http://schemas.openxmlformats.org/officeDocument/2006/relationships/hyperlink" Target="garantF1://8818890.0" TargetMode="External"/><Relationship Id="rId32" Type="http://schemas.openxmlformats.org/officeDocument/2006/relationships/hyperlink" Target="garantF1://8824881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49900.0" TargetMode="External"/><Relationship Id="rId15" Type="http://schemas.openxmlformats.org/officeDocument/2006/relationships/hyperlink" Target="garantF1://8811866.0" TargetMode="External"/><Relationship Id="rId23" Type="http://schemas.openxmlformats.org/officeDocument/2006/relationships/hyperlink" Target="garantF1://8852010.0" TargetMode="External"/><Relationship Id="rId28" Type="http://schemas.openxmlformats.org/officeDocument/2006/relationships/hyperlink" Target="garantF1://8825288.0" TargetMode="External"/><Relationship Id="rId36" Type="http://schemas.openxmlformats.org/officeDocument/2006/relationships/hyperlink" Target="garantF1://8912139.0" TargetMode="External"/><Relationship Id="rId10" Type="http://schemas.openxmlformats.org/officeDocument/2006/relationships/hyperlink" Target="garantF1://8861029.1000" TargetMode="External"/><Relationship Id="rId19" Type="http://schemas.openxmlformats.org/officeDocument/2006/relationships/hyperlink" Target="garantF1://8990026.0" TargetMode="External"/><Relationship Id="rId31" Type="http://schemas.openxmlformats.org/officeDocument/2006/relationships/hyperlink" Target="garantF1://8861573.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garantF1://8815884.0" TargetMode="External"/><Relationship Id="rId22" Type="http://schemas.openxmlformats.org/officeDocument/2006/relationships/hyperlink" Target="garantF1://8844691.0" TargetMode="External"/><Relationship Id="rId27" Type="http://schemas.openxmlformats.org/officeDocument/2006/relationships/hyperlink" Target="garantF1://12054854.0" TargetMode="External"/><Relationship Id="rId30" Type="http://schemas.openxmlformats.org/officeDocument/2006/relationships/hyperlink" Target="garantF1://8861571.0" TargetMode="External"/><Relationship Id="rId35" Type="http://schemas.openxmlformats.org/officeDocument/2006/relationships/hyperlink" Target="garantF1://8912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5814</Words>
  <Characters>33143</Characters>
  <Application>Microsoft Office Word</Application>
  <DocSecurity>0</DocSecurity>
  <Lines>276</Lines>
  <Paragraphs>77</Paragraphs>
  <ScaleCrop>false</ScaleCrop>
  <Company/>
  <LinksUpToDate>false</LinksUpToDate>
  <CharactersWithSpaces>38880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2</cp:revision>
  <dcterms:created xsi:type="dcterms:W3CDTF">2018-01-30T14:48:00Z</dcterms:created>
  <dcterms:modified xsi:type="dcterms:W3CDTF">2018-01-30T14:56:00Z</dcterms:modified>
</cp:coreProperties>
</file>