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67" w:rsidRPr="00501967" w:rsidRDefault="00501967" w:rsidP="0050196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600"/>
      <w:r w:rsidRPr="00501967">
        <w:rPr>
          <w:rFonts w:ascii="Times New Roman" w:hAnsi="Times New Roman" w:cs="Times New Roman"/>
          <w:sz w:val="28"/>
          <w:szCs w:val="28"/>
        </w:rPr>
        <w:t>6. Оценка объема бюджетного финансирования, направленного на реализацию Стратегии</w:t>
      </w:r>
    </w:p>
    <w:bookmarkEnd w:id="0"/>
    <w:p w:rsidR="00501967" w:rsidRDefault="00501967" w:rsidP="0050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967" w:rsidRPr="00501967" w:rsidRDefault="00501967" w:rsidP="00501967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1967">
        <w:rPr>
          <w:rFonts w:ascii="Times New Roman" w:hAnsi="Times New Roman" w:cs="Times New Roman"/>
          <w:b w:val="0"/>
          <w:sz w:val="28"/>
          <w:szCs w:val="28"/>
        </w:rPr>
        <w:t>Таблица - 7 Общий объем бюджетного финансирования, направленного на реализацию стратегии за 2014 - 2020 годы</w:t>
      </w:r>
    </w:p>
    <w:tbl>
      <w:tblPr>
        <w:tblW w:w="95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51"/>
        <w:gridCol w:w="980"/>
        <w:gridCol w:w="840"/>
        <w:gridCol w:w="980"/>
        <w:gridCol w:w="980"/>
        <w:gridCol w:w="840"/>
        <w:gridCol w:w="840"/>
        <w:gridCol w:w="980"/>
        <w:gridCol w:w="1120"/>
      </w:tblGrid>
      <w:tr w:rsidR="00501967" w:rsidRPr="00501967" w:rsidTr="00501967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 xml:space="preserve">Объем финансирования, </w:t>
            </w:r>
            <w:proofErr w:type="spellStart"/>
            <w:proofErr w:type="gramStart"/>
            <w:r w:rsidRPr="00501967">
              <w:rPr>
                <w:rFonts w:ascii="Times New Roman" w:hAnsi="Times New Roman" w:cs="Times New Roman"/>
                <w:sz w:val="20"/>
              </w:rPr>
              <w:t>млн</w:t>
            </w:r>
            <w:proofErr w:type="spellEnd"/>
            <w:proofErr w:type="gramEnd"/>
            <w:r w:rsidRPr="00501967">
              <w:rPr>
                <w:rFonts w:ascii="Times New Roman" w:hAnsi="Times New Roman" w:cs="Times New Roman"/>
                <w:sz w:val="20"/>
              </w:rPr>
              <w:t> руб.</w:t>
            </w:r>
          </w:p>
        </w:tc>
      </w:tr>
      <w:tr w:rsidR="00501967" w:rsidRPr="00501967" w:rsidTr="00501967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501967" w:rsidRPr="00501967" w:rsidTr="0050196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ind w:firstLine="34"/>
              <w:jc w:val="left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1. В рамках утвержденных государственных программ,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10845,6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9184,8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6654,6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4691,3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2657,6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2327,2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2481,6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38842,7</w:t>
            </w:r>
          </w:p>
        </w:tc>
      </w:tr>
      <w:tr w:rsidR="00501967" w:rsidRPr="00501967" w:rsidTr="0050196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ind w:firstLine="34"/>
              <w:jc w:val="left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в том числе</w:t>
            </w:r>
          </w:p>
          <w:p w:rsidR="00501967" w:rsidRPr="00501967" w:rsidRDefault="00501967" w:rsidP="00501967">
            <w:pPr>
              <w:pStyle w:val="a3"/>
              <w:ind w:firstLine="34"/>
              <w:jc w:val="left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- 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5597,6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4059,8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2395,6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1498,7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160,4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207,4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236,9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14156,4</w:t>
            </w:r>
          </w:p>
        </w:tc>
      </w:tr>
      <w:tr w:rsidR="00501967" w:rsidRPr="00501967" w:rsidTr="0050196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ind w:firstLine="34"/>
              <w:jc w:val="left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- республиканский бюджет Республики Мордовия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5244,9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5122,3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4259,0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3192,6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2497,2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2119,8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2244,7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24680,5</w:t>
            </w:r>
          </w:p>
        </w:tc>
      </w:tr>
      <w:tr w:rsidR="00501967" w:rsidRPr="00501967" w:rsidTr="0050196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ind w:firstLine="34"/>
              <w:jc w:val="left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- местные бюджеты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5,8</w:t>
            </w:r>
          </w:p>
        </w:tc>
      </w:tr>
      <w:tr w:rsidR="00501967" w:rsidRPr="00501967" w:rsidTr="0050196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ind w:firstLine="34"/>
              <w:jc w:val="left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2. Дополнительно,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90,3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201,5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199,0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254,0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224,7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287,2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301,2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1557,7</w:t>
            </w:r>
          </w:p>
        </w:tc>
      </w:tr>
      <w:tr w:rsidR="00501967" w:rsidRPr="00501967" w:rsidTr="0050196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ind w:firstLine="34"/>
              <w:jc w:val="left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в том числе</w:t>
            </w:r>
          </w:p>
          <w:p w:rsidR="00501967" w:rsidRPr="00501967" w:rsidRDefault="00501967" w:rsidP="00501967">
            <w:pPr>
              <w:pStyle w:val="a3"/>
              <w:ind w:firstLine="34"/>
              <w:jc w:val="left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- 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150,0</w:t>
            </w:r>
          </w:p>
        </w:tc>
      </w:tr>
      <w:tr w:rsidR="00501967" w:rsidRPr="00501967" w:rsidTr="0050196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ind w:firstLine="34"/>
              <w:jc w:val="left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- республиканский бюджет Республики Мордовия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90,3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176,5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174,0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229,0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199,7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262,2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276,2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1407,7</w:t>
            </w:r>
          </w:p>
        </w:tc>
      </w:tr>
      <w:tr w:rsidR="00501967" w:rsidRPr="00501967" w:rsidTr="0050196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ind w:firstLine="34"/>
              <w:jc w:val="left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10935,8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9386,3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6853,6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4945,3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2882,3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2614,4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2782,8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40400,4</w:t>
            </w:r>
          </w:p>
        </w:tc>
      </w:tr>
      <w:tr w:rsidR="00501967" w:rsidRPr="00501967" w:rsidTr="0050196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ind w:firstLine="34"/>
              <w:jc w:val="left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в том числе</w:t>
            </w:r>
          </w:p>
          <w:p w:rsidR="00501967" w:rsidRPr="00501967" w:rsidRDefault="00501967" w:rsidP="00501967">
            <w:pPr>
              <w:pStyle w:val="a3"/>
              <w:ind w:firstLine="34"/>
              <w:jc w:val="left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- 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5597,6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4084,8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2420,6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1523,7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185,4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232,4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261,9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14306,4</w:t>
            </w:r>
          </w:p>
        </w:tc>
      </w:tr>
      <w:tr w:rsidR="00501967" w:rsidRPr="00501967" w:rsidTr="0050196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ind w:firstLine="34"/>
              <w:jc w:val="left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- республиканский бюджет Республики Мордовия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5335,1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5298,8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4433,0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3421,6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2696,9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2382,0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2520,9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26088,2</w:t>
            </w:r>
          </w:p>
        </w:tc>
      </w:tr>
      <w:tr w:rsidR="00501967" w:rsidRPr="00501967" w:rsidTr="0050196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ind w:firstLine="34"/>
              <w:jc w:val="left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- местные бюджеты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967" w:rsidRPr="00501967" w:rsidRDefault="00501967" w:rsidP="0050196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01967">
              <w:rPr>
                <w:rFonts w:ascii="Times New Roman" w:hAnsi="Times New Roman" w:cs="Times New Roman"/>
                <w:sz w:val="20"/>
              </w:rPr>
              <w:t>5,8</w:t>
            </w:r>
          </w:p>
        </w:tc>
      </w:tr>
    </w:tbl>
    <w:p w:rsidR="00501967" w:rsidRPr="00501967" w:rsidRDefault="00501967" w:rsidP="00501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967" w:rsidRPr="00501967" w:rsidRDefault="00501967" w:rsidP="0050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67">
        <w:rPr>
          <w:rFonts w:ascii="Times New Roman" w:hAnsi="Times New Roman" w:cs="Times New Roman"/>
          <w:sz w:val="28"/>
          <w:szCs w:val="28"/>
        </w:rPr>
        <w:t>Общий объем бюджетного финансирования, направленного на реализацию стратегии за 2014 - 2020 годы, составит 40400,4 млн. руб., в том числе в рамках утвержденных государственных программ 38842,7 млн. руб. (96,1%) и 1557,7 млн. руб. (3,9%) дополнительно.</w:t>
      </w:r>
    </w:p>
    <w:p w:rsidR="00501967" w:rsidRPr="00501967" w:rsidRDefault="00501967" w:rsidP="0050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67">
        <w:rPr>
          <w:rFonts w:ascii="Times New Roman" w:hAnsi="Times New Roman" w:cs="Times New Roman"/>
          <w:sz w:val="28"/>
          <w:szCs w:val="28"/>
        </w:rPr>
        <w:t>Объем средств федерального бюджета, направленных на реализацию Стратегии, составит 14306,4 млн. руб. (35,4% общего объема ее бюджетного финансирования, в том числе 14156,4 млн. руб. в рамках государственных программ и 150,0 млн. руб. дополнительно). За счет средств республиканского бюджета Республики Мордовия будут профинансированы мероприятия Стратегии на 28178,4 млн. руб. (66,56% общего объема финансирования), из них дополнительно 3492,1 млн. руб. средства местных бюджетов будут выделены для реализации стратегии в объеме 5,8 млн. руб. в рамках государственных программ.</w:t>
      </w:r>
    </w:p>
    <w:p w:rsidR="004C7E61" w:rsidRPr="00501967" w:rsidRDefault="004C7E61" w:rsidP="0050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7E61" w:rsidRPr="0050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967"/>
    <w:rsid w:val="004C7E61"/>
    <w:rsid w:val="0050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019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1967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5019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primchik</dc:creator>
  <cp:keywords/>
  <dc:description/>
  <cp:lastModifiedBy>primchik</cp:lastModifiedBy>
  <cp:revision>2</cp:revision>
  <dcterms:created xsi:type="dcterms:W3CDTF">2018-01-31T07:21:00Z</dcterms:created>
  <dcterms:modified xsi:type="dcterms:W3CDTF">2018-01-31T07:23:00Z</dcterms:modified>
</cp:coreProperties>
</file>